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F969" w14:textId="77777777" w:rsidR="00E8397E" w:rsidRPr="00114ED4" w:rsidRDefault="00E8397E" w:rsidP="00E8397E">
      <w:pPr>
        <w:spacing w:after="0" w:line="240" w:lineRule="auto"/>
        <w:rPr>
          <w:rFonts w:ascii="Cambria" w:hAnsi="Cambria" w:cstheme="minorHAnsi"/>
        </w:rPr>
      </w:pPr>
    </w:p>
    <w:p w14:paraId="5E681818" w14:textId="77777777" w:rsidR="007E6AB8" w:rsidRDefault="007E6AB8" w:rsidP="00114ED4">
      <w:pPr>
        <w:pBdr>
          <w:bottom w:val="single" w:sz="4" w:space="1" w:color="auto"/>
        </w:pBdr>
        <w:spacing w:after="0" w:line="240" w:lineRule="auto"/>
        <w:rPr>
          <w:rFonts w:ascii="Cambria" w:hAnsi="Cambria"/>
          <w:b/>
        </w:rPr>
      </w:pPr>
    </w:p>
    <w:p w14:paraId="5A714096" w14:textId="58993ABB" w:rsidR="00114ED4" w:rsidRPr="00A675B3" w:rsidRDefault="00A675B3" w:rsidP="00114ED4">
      <w:pPr>
        <w:pBdr>
          <w:bottom w:val="single" w:sz="4" w:space="1" w:color="auto"/>
        </w:pBdr>
        <w:spacing w:after="0" w:line="240" w:lineRule="auto"/>
        <w:rPr>
          <w:rFonts w:ascii="Cambria" w:hAnsi="Cambria"/>
          <w:b/>
          <w:sz w:val="32"/>
          <w:szCs w:val="32"/>
        </w:rPr>
      </w:pPr>
      <w:r>
        <w:rPr>
          <w:rFonts w:ascii="Cambria" w:hAnsi="Cambria"/>
          <w:b/>
          <w:sz w:val="32"/>
          <w:szCs w:val="32"/>
        </w:rPr>
        <w:t>M</w:t>
      </w:r>
      <w:r w:rsidR="00114ED4" w:rsidRPr="00A675B3">
        <w:rPr>
          <w:rFonts w:ascii="Cambria" w:hAnsi="Cambria"/>
          <w:b/>
          <w:sz w:val="32"/>
          <w:szCs w:val="32"/>
        </w:rPr>
        <w:t xml:space="preserve">AS Training Services </w:t>
      </w:r>
    </w:p>
    <w:p w14:paraId="45C79B99" w14:textId="77777777" w:rsidR="00114ED4" w:rsidRPr="00114ED4" w:rsidRDefault="00114ED4" w:rsidP="00114ED4">
      <w:pPr>
        <w:spacing w:after="0" w:line="240" w:lineRule="auto"/>
        <w:rPr>
          <w:rFonts w:ascii="Cambria" w:hAnsi="Cambria"/>
        </w:rPr>
      </w:pPr>
    </w:p>
    <w:p w14:paraId="15A92602" w14:textId="77777777" w:rsidR="00114ED4" w:rsidRPr="000E7025" w:rsidRDefault="00114ED4" w:rsidP="00114ED4">
      <w:pPr>
        <w:spacing w:after="0" w:line="240" w:lineRule="auto"/>
        <w:rPr>
          <w:rFonts w:ascii="Cambria" w:hAnsi="Cambria"/>
          <w:b/>
          <w:sz w:val="28"/>
          <w:szCs w:val="28"/>
        </w:rPr>
      </w:pPr>
      <w:r w:rsidRPr="000E7025">
        <w:rPr>
          <w:rFonts w:ascii="Cambria" w:hAnsi="Cambria"/>
          <w:b/>
          <w:sz w:val="28"/>
          <w:szCs w:val="28"/>
        </w:rPr>
        <w:t>Policy Document: Safer Recruiting Policy</w:t>
      </w:r>
    </w:p>
    <w:p w14:paraId="1523E402" w14:textId="77777777" w:rsidR="00114ED4" w:rsidRPr="00114ED4" w:rsidRDefault="00114ED4" w:rsidP="00E8397E">
      <w:pPr>
        <w:spacing w:after="0" w:line="240" w:lineRule="auto"/>
        <w:rPr>
          <w:rFonts w:ascii="Cambria" w:hAnsi="Cambria" w:cstheme="minorHAnsi"/>
          <w:b/>
        </w:rPr>
      </w:pPr>
    </w:p>
    <w:p w14:paraId="1CEEECEE" w14:textId="77777777" w:rsidR="00114ED4" w:rsidRPr="00114ED4" w:rsidRDefault="00114ED4" w:rsidP="00E8397E">
      <w:pPr>
        <w:spacing w:after="0" w:line="240" w:lineRule="auto"/>
        <w:rPr>
          <w:rFonts w:ascii="Cambria" w:hAnsi="Cambria" w:cstheme="minorHAnsi"/>
          <w:b/>
        </w:rPr>
      </w:pPr>
    </w:p>
    <w:p w14:paraId="150435E3" w14:textId="77777777" w:rsidR="00142584" w:rsidRPr="00114ED4" w:rsidRDefault="00142584" w:rsidP="00E8397E">
      <w:pPr>
        <w:spacing w:after="0" w:line="240" w:lineRule="auto"/>
        <w:rPr>
          <w:rFonts w:ascii="Cambria" w:hAnsi="Cambria" w:cstheme="minorHAnsi"/>
          <w:b/>
        </w:rPr>
      </w:pPr>
      <w:r w:rsidRPr="00114ED4">
        <w:rPr>
          <w:rFonts w:ascii="Cambria" w:hAnsi="Cambria" w:cstheme="minorHAnsi"/>
          <w:b/>
        </w:rPr>
        <w:t>Purpose</w:t>
      </w:r>
    </w:p>
    <w:p w14:paraId="5D940D9F" w14:textId="77777777" w:rsidR="00142584" w:rsidRPr="00114ED4" w:rsidRDefault="00142584" w:rsidP="00E8397E">
      <w:pPr>
        <w:spacing w:after="0" w:line="240" w:lineRule="auto"/>
        <w:rPr>
          <w:rFonts w:ascii="Cambria" w:hAnsi="Cambria" w:cstheme="minorHAnsi"/>
        </w:rPr>
      </w:pPr>
    </w:p>
    <w:p w14:paraId="13DB6388" w14:textId="77777777" w:rsidR="00142584" w:rsidRPr="00676A17" w:rsidRDefault="001565BC" w:rsidP="00676A17">
      <w:pPr>
        <w:spacing w:after="0" w:line="240" w:lineRule="auto"/>
        <w:rPr>
          <w:rFonts w:ascii="Cambria" w:hAnsi="Cambria" w:cstheme="minorHAnsi"/>
        </w:rPr>
      </w:pPr>
      <w:r w:rsidRPr="00114ED4">
        <w:rPr>
          <w:rFonts w:ascii="Cambria" w:hAnsi="Cambria" w:cstheme="minorHAnsi"/>
        </w:rPr>
        <w:t>The Safer R</w:t>
      </w:r>
      <w:r>
        <w:rPr>
          <w:rFonts w:ascii="Cambria" w:hAnsi="Cambria" w:cstheme="minorHAnsi"/>
        </w:rPr>
        <w:t>ecruitment P</w:t>
      </w:r>
      <w:r w:rsidRPr="00114ED4">
        <w:rPr>
          <w:rFonts w:ascii="Cambria" w:hAnsi="Cambria" w:cstheme="minorHAnsi"/>
        </w:rPr>
        <w:t>olicy is to help deter, reject or identify people who are unsuited to working w</w:t>
      </w:r>
      <w:r>
        <w:rPr>
          <w:rFonts w:ascii="Cambria" w:hAnsi="Cambria" w:cstheme="minorHAnsi"/>
        </w:rPr>
        <w:t>ith young or vulnerable people; and t</w:t>
      </w:r>
      <w:r w:rsidRPr="00676A17">
        <w:rPr>
          <w:rFonts w:ascii="Cambria" w:hAnsi="Cambria" w:cstheme="minorHAnsi"/>
        </w:rPr>
        <w:t xml:space="preserve">o </w:t>
      </w:r>
      <w:r>
        <w:rPr>
          <w:rFonts w:ascii="Cambria" w:hAnsi="Cambria" w:cstheme="minorHAnsi"/>
        </w:rPr>
        <w:t>provide</w:t>
      </w:r>
      <w:r w:rsidRPr="00676A17">
        <w:rPr>
          <w:rFonts w:ascii="Cambria" w:hAnsi="Cambria" w:cstheme="minorHAnsi"/>
        </w:rPr>
        <w:t xml:space="preserve"> </w:t>
      </w:r>
      <w:r>
        <w:rPr>
          <w:rFonts w:ascii="Cambria" w:hAnsi="Cambria" w:cstheme="minorHAnsi"/>
        </w:rPr>
        <w:t xml:space="preserve">appropriate </w:t>
      </w:r>
      <w:r w:rsidRPr="00676A17">
        <w:rPr>
          <w:rFonts w:ascii="Cambria" w:hAnsi="Cambria" w:cstheme="minorHAnsi"/>
        </w:rPr>
        <w:t xml:space="preserve">safeguarding </w:t>
      </w:r>
      <w:r>
        <w:rPr>
          <w:rFonts w:ascii="Cambria" w:hAnsi="Cambria" w:cstheme="minorHAnsi"/>
        </w:rPr>
        <w:t xml:space="preserve">measures for </w:t>
      </w:r>
      <w:r w:rsidRPr="00676A17">
        <w:rPr>
          <w:rFonts w:ascii="Cambria" w:hAnsi="Cambria" w:cstheme="minorHAnsi"/>
        </w:rPr>
        <w:t>young people and vulnerable adults.</w:t>
      </w:r>
      <w:r w:rsidRPr="001565BC">
        <w:rPr>
          <w:rFonts w:ascii="Cambria" w:hAnsi="Cambria" w:cstheme="minorHAnsi"/>
        </w:rPr>
        <w:t xml:space="preserve"> </w:t>
      </w:r>
    </w:p>
    <w:p w14:paraId="628618EB" w14:textId="77777777" w:rsidR="007A57A2" w:rsidRPr="00114ED4" w:rsidRDefault="007A57A2" w:rsidP="00676A17">
      <w:pPr>
        <w:pStyle w:val="ListParagraph"/>
        <w:spacing w:after="0" w:line="240" w:lineRule="auto"/>
        <w:ind w:left="360"/>
        <w:rPr>
          <w:rFonts w:ascii="Cambria" w:hAnsi="Cambria" w:cstheme="minorHAnsi"/>
        </w:rPr>
      </w:pPr>
    </w:p>
    <w:p w14:paraId="4D76D845" w14:textId="77777777" w:rsidR="00E8397E" w:rsidRPr="00114ED4" w:rsidRDefault="00E8397E" w:rsidP="00E8397E">
      <w:pPr>
        <w:spacing w:after="0" w:line="240" w:lineRule="auto"/>
        <w:rPr>
          <w:rFonts w:ascii="Cambria" w:hAnsi="Cambria" w:cstheme="minorHAnsi"/>
        </w:rPr>
      </w:pPr>
    </w:p>
    <w:p w14:paraId="6353B44B" w14:textId="33DCA722" w:rsidR="00A708B6" w:rsidRPr="00114ED4" w:rsidRDefault="00A675B3" w:rsidP="00E8397E">
      <w:pPr>
        <w:spacing w:after="0" w:line="240" w:lineRule="auto"/>
        <w:rPr>
          <w:rFonts w:ascii="Cambria" w:hAnsi="Cambria" w:cstheme="minorHAnsi"/>
          <w:b/>
        </w:rPr>
      </w:pPr>
      <w:r>
        <w:rPr>
          <w:rFonts w:ascii="Cambria" w:hAnsi="Cambria" w:cstheme="minorHAnsi"/>
          <w:b/>
        </w:rPr>
        <w:t>MAS Training</w:t>
      </w:r>
      <w:r w:rsidR="00C46D18">
        <w:rPr>
          <w:rFonts w:ascii="Cambria" w:hAnsi="Cambria" w:cstheme="minorHAnsi"/>
          <w:b/>
        </w:rPr>
        <w:t xml:space="preserve"> Services -</w:t>
      </w:r>
      <w:r w:rsidR="001565BC">
        <w:rPr>
          <w:rFonts w:ascii="Cambria" w:hAnsi="Cambria" w:cstheme="minorHAnsi"/>
          <w:b/>
        </w:rPr>
        <w:t xml:space="preserve"> checks prior to and confirmed employment offer</w:t>
      </w:r>
    </w:p>
    <w:p w14:paraId="1D388A4C" w14:textId="77777777" w:rsidR="00E8397E" w:rsidRPr="00114ED4" w:rsidRDefault="00E8397E" w:rsidP="00E8397E">
      <w:pPr>
        <w:spacing w:after="0" w:line="240" w:lineRule="auto"/>
        <w:rPr>
          <w:rFonts w:ascii="Cambria" w:hAnsi="Cambria" w:cstheme="minorHAnsi"/>
        </w:rPr>
      </w:pPr>
    </w:p>
    <w:p w14:paraId="1D1E526A" w14:textId="77777777" w:rsidR="00A708B6" w:rsidRPr="00114ED4" w:rsidRDefault="001565BC" w:rsidP="00C46D18">
      <w:pPr>
        <w:pStyle w:val="ListParagraph"/>
        <w:numPr>
          <w:ilvl w:val="0"/>
          <w:numId w:val="6"/>
        </w:numPr>
        <w:spacing w:after="0" w:line="240" w:lineRule="auto"/>
        <w:ind w:left="357" w:hanging="357"/>
        <w:contextualSpacing w:val="0"/>
        <w:rPr>
          <w:rFonts w:ascii="Cambria" w:hAnsi="Cambria" w:cstheme="minorHAnsi"/>
        </w:rPr>
      </w:pPr>
      <w:r>
        <w:rPr>
          <w:rFonts w:ascii="Cambria" w:hAnsi="Cambria" w:cstheme="minorHAnsi"/>
        </w:rPr>
        <w:t>Candidates</w:t>
      </w:r>
      <w:r w:rsidR="00A708B6" w:rsidRPr="00114ED4">
        <w:rPr>
          <w:rFonts w:ascii="Cambria" w:hAnsi="Cambria" w:cstheme="minorHAnsi"/>
        </w:rPr>
        <w:t xml:space="preserve"> </w:t>
      </w:r>
      <w:r>
        <w:rPr>
          <w:rFonts w:ascii="Cambria" w:hAnsi="Cambria" w:cstheme="minorHAnsi"/>
        </w:rPr>
        <w:t xml:space="preserve">are to be </w:t>
      </w:r>
      <w:r w:rsidR="00A708B6" w:rsidRPr="00114ED4">
        <w:rPr>
          <w:rFonts w:ascii="Cambria" w:hAnsi="Cambria" w:cstheme="minorHAnsi"/>
        </w:rPr>
        <w:t xml:space="preserve">vetted to </w:t>
      </w:r>
      <w:r>
        <w:rPr>
          <w:rFonts w:ascii="Cambria" w:hAnsi="Cambria" w:cstheme="minorHAnsi"/>
        </w:rPr>
        <w:t>confirm achieved required</w:t>
      </w:r>
      <w:r w:rsidR="007A57A2" w:rsidRPr="00114ED4">
        <w:rPr>
          <w:rFonts w:ascii="Cambria" w:hAnsi="Cambria" w:cstheme="minorHAnsi"/>
        </w:rPr>
        <w:t xml:space="preserve"> qualifications</w:t>
      </w:r>
      <w:r>
        <w:rPr>
          <w:rFonts w:ascii="Cambria" w:hAnsi="Cambria" w:cstheme="minorHAnsi"/>
        </w:rPr>
        <w:t>/certificates.</w:t>
      </w:r>
    </w:p>
    <w:p w14:paraId="2F4C66F4" w14:textId="77777777" w:rsidR="00A708B6" w:rsidRPr="00114ED4" w:rsidRDefault="00E5596D" w:rsidP="00C46D18">
      <w:pPr>
        <w:pStyle w:val="ListParagraph"/>
        <w:numPr>
          <w:ilvl w:val="0"/>
          <w:numId w:val="6"/>
        </w:numPr>
        <w:spacing w:before="40" w:after="40" w:line="240" w:lineRule="auto"/>
        <w:ind w:left="357" w:hanging="357"/>
        <w:contextualSpacing w:val="0"/>
        <w:rPr>
          <w:rFonts w:ascii="Cambria" w:hAnsi="Cambria" w:cstheme="minorHAnsi"/>
        </w:rPr>
      </w:pPr>
      <w:r w:rsidRPr="00114ED4">
        <w:rPr>
          <w:rFonts w:ascii="Cambria" w:hAnsi="Cambria" w:cstheme="minorHAnsi"/>
        </w:rPr>
        <w:t>R</w:t>
      </w:r>
      <w:r w:rsidR="00A708B6" w:rsidRPr="00114ED4">
        <w:rPr>
          <w:rFonts w:ascii="Cambria" w:hAnsi="Cambria" w:cstheme="minorHAnsi"/>
        </w:rPr>
        <w:t>ef</w:t>
      </w:r>
      <w:r w:rsidR="007A57A2" w:rsidRPr="00114ED4">
        <w:rPr>
          <w:rFonts w:ascii="Cambria" w:hAnsi="Cambria" w:cstheme="minorHAnsi"/>
        </w:rPr>
        <w:t xml:space="preserve">erences </w:t>
      </w:r>
      <w:r w:rsidR="00A708B6" w:rsidRPr="00114ED4">
        <w:rPr>
          <w:rFonts w:ascii="Cambria" w:hAnsi="Cambria" w:cstheme="minorHAnsi"/>
        </w:rPr>
        <w:t>are accurate and bona-fide</w:t>
      </w:r>
      <w:r w:rsidR="001565BC">
        <w:rPr>
          <w:rFonts w:ascii="Cambria" w:hAnsi="Cambria" w:cstheme="minorHAnsi"/>
        </w:rPr>
        <w:t>, and where appropriate, confirm previous/last employment.</w:t>
      </w:r>
    </w:p>
    <w:p w14:paraId="21166C32" w14:textId="77777777" w:rsidR="007A57A2" w:rsidRPr="00114ED4" w:rsidRDefault="001565BC" w:rsidP="00C46D18">
      <w:pPr>
        <w:pStyle w:val="ListParagraph"/>
        <w:numPr>
          <w:ilvl w:val="0"/>
          <w:numId w:val="6"/>
        </w:numPr>
        <w:spacing w:before="40" w:after="40" w:line="240" w:lineRule="auto"/>
        <w:ind w:left="357" w:hanging="357"/>
        <w:contextualSpacing w:val="0"/>
        <w:rPr>
          <w:rFonts w:ascii="Cambria" w:hAnsi="Cambria" w:cstheme="minorHAnsi"/>
        </w:rPr>
      </w:pPr>
      <w:r>
        <w:rPr>
          <w:rFonts w:ascii="Cambria" w:hAnsi="Cambria" w:cstheme="minorHAnsi"/>
        </w:rPr>
        <w:t>Candidates</w:t>
      </w:r>
      <w:r w:rsidR="00A708B6" w:rsidRPr="00114ED4">
        <w:rPr>
          <w:rFonts w:ascii="Cambria" w:hAnsi="Cambria" w:cstheme="minorHAnsi"/>
        </w:rPr>
        <w:t xml:space="preserve"> </w:t>
      </w:r>
      <w:r>
        <w:rPr>
          <w:rFonts w:ascii="Cambria" w:hAnsi="Cambria" w:cstheme="minorHAnsi"/>
        </w:rPr>
        <w:t xml:space="preserve">are checked for </w:t>
      </w:r>
      <w:r w:rsidR="00E5596D" w:rsidRPr="00114ED4">
        <w:rPr>
          <w:rFonts w:ascii="Cambria" w:hAnsi="Cambria" w:cstheme="minorHAnsi"/>
        </w:rPr>
        <w:t>‘right to work’</w:t>
      </w:r>
      <w:r>
        <w:rPr>
          <w:rFonts w:ascii="Cambria" w:hAnsi="Cambria" w:cstheme="minorHAnsi"/>
        </w:rPr>
        <w:t xml:space="preserve"> in UK.</w:t>
      </w:r>
    </w:p>
    <w:p w14:paraId="74416D90" w14:textId="77777777" w:rsidR="00A708B6" w:rsidRPr="00114ED4" w:rsidRDefault="007A57A2" w:rsidP="00C46D18">
      <w:pPr>
        <w:pStyle w:val="ListParagraph"/>
        <w:numPr>
          <w:ilvl w:val="0"/>
          <w:numId w:val="6"/>
        </w:numPr>
        <w:spacing w:before="40" w:after="40" w:line="240" w:lineRule="auto"/>
        <w:ind w:left="357" w:hanging="357"/>
        <w:contextualSpacing w:val="0"/>
        <w:rPr>
          <w:rFonts w:ascii="Cambria" w:hAnsi="Cambria" w:cstheme="minorHAnsi"/>
        </w:rPr>
      </w:pPr>
      <w:r w:rsidRPr="00114ED4">
        <w:rPr>
          <w:rFonts w:ascii="Cambria" w:hAnsi="Cambria" w:cstheme="minorHAnsi"/>
        </w:rPr>
        <w:t>Where necessary, an enhanced/standard</w:t>
      </w:r>
      <w:r w:rsidR="00A708B6" w:rsidRPr="00114ED4">
        <w:rPr>
          <w:rFonts w:ascii="Cambria" w:hAnsi="Cambria" w:cstheme="minorHAnsi"/>
        </w:rPr>
        <w:t xml:space="preserve"> DBS discl</w:t>
      </w:r>
      <w:r w:rsidR="00E5596D" w:rsidRPr="00114ED4">
        <w:rPr>
          <w:rFonts w:ascii="Cambria" w:hAnsi="Cambria" w:cstheme="minorHAnsi"/>
        </w:rPr>
        <w:t>osure is completed</w:t>
      </w:r>
      <w:r w:rsidRPr="00114ED4">
        <w:rPr>
          <w:rFonts w:ascii="Cambria" w:hAnsi="Cambria" w:cstheme="minorHAnsi"/>
        </w:rPr>
        <w:t xml:space="preserve"> (as appropriate)</w:t>
      </w:r>
      <w:r w:rsidR="00AE1840">
        <w:rPr>
          <w:rFonts w:ascii="Cambria" w:hAnsi="Cambria" w:cstheme="minorHAnsi"/>
        </w:rPr>
        <w:t>.</w:t>
      </w:r>
    </w:p>
    <w:p w14:paraId="0D151E62" w14:textId="77777777" w:rsidR="001565BC" w:rsidRDefault="001565BC" w:rsidP="00C46D18">
      <w:pPr>
        <w:pStyle w:val="ListParagraph"/>
        <w:numPr>
          <w:ilvl w:val="0"/>
          <w:numId w:val="6"/>
        </w:numPr>
        <w:spacing w:after="0" w:line="240" w:lineRule="auto"/>
        <w:ind w:left="357" w:hanging="357"/>
        <w:contextualSpacing w:val="0"/>
        <w:rPr>
          <w:rFonts w:ascii="Cambria" w:hAnsi="Cambria" w:cstheme="minorHAnsi"/>
        </w:rPr>
      </w:pPr>
      <w:r>
        <w:rPr>
          <w:rFonts w:ascii="Cambria" w:hAnsi="Cambria" w:cstheme="minorHAnsi"/>
        </w:rPr>
        <w:t xml:space="preserve">Candidates agree to be trained </w:t>
      </w:r>
      <w:r w:rsidR="00A708B6" w:rsidRPr="00114ED4">
        <w:rPr>
          <w:rFonts w:ascii="Cambria" w:hAnsi="Cambria" w:cstheme="minorHAnsi"/>
        </w:rPr>
        <w:t>to the required standards in child protection and safeguarding young people and vulnerable adults</w:t>
      </w:r>
      <w:r>
        <w:rPr>
          <w:rFonts w:ascii="Cambria" w:hAnsi="Cambria" w:cstheme="minorHAnsi"/>
        </w:rPr>
        <w:t xml:space="preserve"> on employment.</w:t>
      </w:r>
    </w:p>
    <w:p w14:paraId="7E3B4CD2" w14:textId="77777777" w:rsidR="001565BC" w:rsidRDefault="001565BC" w:rsidP="001565BC">
      <w:pPr>
        <w:spacing w:after="0" w:line="240" w:lineRule="auto"/>
        <w:rPr>
          <w:rFonts w:ascii="Cambria" w:hAnsi="Cambria" w:cstheme="minorHAnsi"/>
        </w:rPr>
      </w:pPr>
    </w:p>
    <w:p w14:paraId="43FF0F79" w14:textId="77777777" w:rsidR="00C46D18" w:rsidRDefault="00C46D18" w:rsidP="001565BC">
      <w:pPr>
        <w:spacing w:after="0" w:line="240" w:lineRule="auto"/>
        <w:rPr>
          <w:rFonts w:ascii="Cambria" w:hAnsi="Cambria" w:cstheme="minorHAnsi"/>
        </w:rPr>
      </w:pPr>
    </w:p>
    <w:p w14:paraId="2B01601D" w14:textId="77777777" w:rsidR="001565BC" w:rsidRPr="001565BC" w:rsidRDefault="001565BC" w:rsidP="001565BC">
      <w:pPr>
        <w:spacing w:after="0" w:line="240" w:lineRule="auto"/>
        <w:rPr>
          <w:rFonts w:ascii="Cambria" w:hAnsi="Cambria" w:cstheme="minorHAnsi"/>
          <w:b/>
        </w:rPr>
      </w:pPr>
      <w:r w:rsidRPr="001565BC">
        <w:rPr>
          <w:rFonts w:ascii="Cambria" w:hAnsi="Cambria" w:cstheme="minorHAnsi"/>
          <w:b/>
        </w:rPr>
        <w:t>Ethical requirements for safeguarding</w:t>
      </w:r>
      <w:r>
        <w:rPr>
          <w:rFonts w:ascii="Cambria" w:hAnsi="Cambria" w:cstheme="minorHAnsi"/>
          <w:b/>
        </w:rPr>
        <w:t xml:space="preserve"> young or vulnerable adults</w:t>
      </w:r>
    </w:p>
    <w:p w14:paraId="6ED0F320" w14:textId="77777777" w:rsidR="001565BC" w:rsidRPr="001565BC" w:rsidRDefault="001565BC" w:rsidP="001565BC">
      <w:pPr>
        <w:spacing w:after="0" w:line="240" w:lineRule="auto"/>
        <w:rPr>
          <w:rFonts w:ascii="Cambria" w:hAnsi="Cambria" w:cstheme="minorHAnsi"/>
        </w:rPr>
      </w:pPr>
    </w:p>
    <w:p w14:paraId="610C1479" w14:textId="77777777" w:rsidR="00A708B6" w:rsidRPr="00114ED4" w:rsidRDefault="007A57A2" w:rsidP="00977CFA">
      <w:pPr>
        <w:pStyle w:val="ListParagraph"/>
        <w:numPr>
          <w:ilvl w:val="0"/>
          <w:numId w:val="6"/>
        </w:numPr>
        <w:spacing w:after="0" w:line="240" w:lineRule="auto"/>
        <w:rPr>
          <w:rFonts w:ascii="Cambria" w:hAnsi="Cambria" w:cstheme="minorHAnsi"/>
        </w:rPr>
      </w:pPr>
      <w:r w:rsidRPr="00114ED4">
        <w:rPr>
          <w:rFonts w:ascii="Cambria" w:hAnsi="Cambria" w:cstheme="minorHAnsi"/>
        </w:rPr>
        <w:t xml:space="preserve">Employees </w:t>
      </w:r>
      <w:r w:rsidR="001565BC">
        <w:rPr>
          <w:rFonts w:ascii="Cambria" w:hAnsi="Cambria" w:cstheme="minorHAnsi"/>
        </w:rPr>
        <w:t xml:space="preserve">must </w:t>
      </w:r>
      <w:r w:rsidRPr="00114ED4">
        <w:rPr>
          <w:rFonts w:ascii="Cambria" w:hAnsi="Cambria" w:cstheme="minorHAnsi"/>
        </w:rPr>
        <w:t>o</w:t>
      </w:r>
      <w:r w:rsidR="001565BC">
        <w:rPr>
          <w:rFonts w:ascii="Cambria" w:hAnsi="Cambria" w:cstheme="minorHAnsi"/>
        </w:rPr>
        <w:t>btain</w:t>
      </w:r>
      <w:r w:rsidR="00A708B6" w:rsidRPr="00114ED4">
        <w:rPr>
          <w:rFonts w:ascii="Cambria" w:hAnsi="Cambria" w:cstheme="minorHAnsi"/>
        </w:rPr>
        <w:t xml:space="preserve"> written permission for any photographs, </w:t>
      </w:r>
      <w:r w:rsidRPr="00114ED4">
        <w:rPr>
          <w:rFonts w:ascii="Cambria" w:hAnsi="Cambria" w:cstheme="minorHAnsi"/>
        </w:rPr>
        <w:t xml:space="preserve">or media content (e.g. </w:t>
      </w:r>
      <w:r w:rsidR="00A708B6" w:rsidRPr="00114ED4">
        <w:rPr>
          <w:rFonts w:ascii="Cambria" w:hAnsi="Cambria" w:cstheme="minorHAnsi"/>
        </w:rPr>
        <w:t>video recording</w:t>
      </w:r>
      <w:r w:rsidRPr="00114ED4">
        <w:rPr>
          <w:rFonts w:ascii="Cambria" w:hAnsi="Cambria" w:cstheme="minorHAnsi"/>
        </w:rPr>
        <w:t xml:space="preserve">s) </w:t>
      </w:r>
      <w:r w:rsidR="00A708B6" w:rsidRPr="00114ED4">
        <w:rPr>
          <w:rFonts w:ascii="Cambria" w:hAnsi="Cambria" w:cstheme="minorHAnsi"/>
        </w:rPr>
        <w:t>conta</w:t>
      </w:r>
      <w:r w:rsidRPr="00114ED4">
        <w:rPr>
          <w:rFonts w:ascii="Cambria" w:hAnsi="Cambria" w:cstheme="minorHAnsi"/>
        </w:rPr>
        <w:t>ining personal images.</w:t>
      </w:r>
    </w:p>
    <w:p w14:paraId="277A5DEB" w14:textId="77777777" w:rsidR="007A57A2" w:rsidRPr="00114ED4" w:rsidRDefault="007A57A2" w:rsidP="00C46D18">
      <w:pPr>
        <w:pStyle w:val="ListParagraph"/>
        <w:numPr>
          <w:ilvl w:val="0"/>
          <w:numId w:val="6"/>
        </w:numPr>
        <w:spacing w:before="40" w:after="40" w:line="240" w:lineRule="auto"/>
        <w:ind w:left="357" w:hanging="357"/>
        <w:contextualSpacing w:val="0"/>
        <w:rPr>
          <w:rFonts w:ascii="Cambria" w:hAnsi="Cambria" w:cstheme="minorHAnsi"/>
        </w:rPr>
      </w:pPr>
      <w:r w:rsidRPr="00114ED4">
        <w:rPr>
          <w:rFonts w:ascii="Cambria" w:hAnsi="Cambria" w:cstheme="minorHAnsi"/>
        </w:rPr>
        <w:t>T</w:t>
      </w:r>
      <w:r w:rsidR="00A708B6" w:rsidRPr="00114ED4">
        <w:rPr>
          <w:rFonts w:ascii="Cambria" w:hAnsi="Cambria" w:cstheme="minorHAnsi"/>
        </w:rPr>
        <w:t xml:space="preserve">he concerns of young people and vulnerable adults </w:t>
      </w:r>
      <w:r w:rsidRPr="00114ED4">
        <w:rPr>
          <w:rFonts w:ascii="Cambria" w:hAnsi="Cambria" w:cstheme="minorHAnsi"/>
        </w:rPr>
        <w:t>are listened to and where necessary, acted upon</w:t>
      </w:r>
      <w:r w:rsidR="001565BC">
        <w:rPr>
          <w:rFonts w:ascii="Cambria" w:hAnsi="Cambria" w:cstheme="minorHAnsi"/>
        </w:rPr>
        <w:t xml:space="preserve"> by an employee, and escalated as appropriate.</w:t>
      </w:r>
    </w:p>
    <w:p w14:paraId="1C71D2CB" w14:textId="77777777" w:rsidR="00A708B6" w:rsidRPr="00114ED4" w:rsidRDefault="001565BC" w:rsidP="00977CFA">
      <w:pPr>
        <w:pStyle w:val="ListParagraph"/>
        <w:numPr>
          <w:ilvl w:val="0"/>
          <w:numId w:val="6"/>
        </w:numPr>
        <w:spacing w:after="0" w:line="240" w:lineRule="auto"/>
        <w:rPr>
          <w:rFonts w:ascii="Cambria" w:hAnsi="Cambria" w:cstheme="minorHAnsi"/>
        </w:rPr>
      </w:pPr>
      <w:r>
        <w:rPr>
          <w:rFonts w:ascii="Cambria" w:hAnsi="Cambria" w:cstheme="minorHAnsi"/>
        </w:rPr>
        <w:t>Employees are expected to foster a</w:t>
      </w:r>
      <w:r w:rsidR="00A708B6" w:rsidRPr="00114ED4">
        <w:rPr>
          <w:rFonts w:ascii="Cambria" w:hAnsi="Cambria" w:cstheme="minorHAnsi"/>
        </w:rPr>
        <w:t xml:space="preserve"> </w:t>
      </w:r>
      <w:r w:rsidR="007A57A2" w:rsidRPr="00114ED4">
        <w:rPr>
          <w:rFonts w:ascii="Cambria" w:hAnsi="Cambria" w:cstheme="minorHAnsi"/>
        </w:rPr>
        <w:t xml:space="preserve">company </w:t>
      </w:r>
      <w:r w:rsidR="00A708B6" w:rsidRPr="00114ED4">
        <w:rPr>
          <w:rFonts w:ascii="Cambria" w:hAnsi="Cambria" w:cstheme="minorHAnsi"/>
        </w:rPr>
        <w:t>culture of safeguarding young people and vulnerable</w:t>
      </w:r>
      <w:r>
        <w:rPr>
          <w:rFonts w:ascii="Cambria" w:hAnsi="Cambria" w:cstheme="minorHAnsi"/>
        </w:rPr>
        <w:t xml:space="preserve"> adults.</w:t>
      </w:r>
    </w:p>
    <w:p w14:paraId="55B08817" w14:textId="77777777" w:rsidR="00E8397E" w:rsidRDefault="00E8397E" w:rsidP="00E8397E">
      <w:pPr>
        <w:spacing w:after="0" w:line="240" w:lineRule="auto"/>
        <w:rPr>
          <w:rFonts w:ascii="Cambria" w:hAnsi="Cambria" w:cstheme="minorHAnsi"/>
          <w:b/>
        </w:rPr>
      </w:pPr>
    </w:p>
    <w:p w14:paraId="7061CC18" w14:textId="77777777" w:rsidR="00C46D18" w:rsidRPr="00114ED4" w:rsidRDefault="00C46D18" w:rsidP="00E8397E">
      <w:pPr>
        <w:spacing w:after="0" w:line="240" w:lineRule="auto"/>
        <w:rPr>
          <w:rFonts w:ascii="Cambria" w:hAnsi="Cambria" w:cstheme="minorHAnsi"/>
          <w:b/>
        </w:rPr>
      </w:pPr>
    </w:p>
    <w:p w14:paraId="72DFAA94" w14:textId="77777777" w:rsidR="00A708B6" w:rsidRPr="00114ED4" w:rsidRDefault="00A708B6" w:rsidP="00E8397E">
      <w:pPr>
        <w:spacing w:after="0" w:line="240" w:lineRule="auto"/>
        <w:rPr>
          <w:rFonts w:ascii="Cambria" w:hAnsi="Cambria" w:cstheme="minorHAnsi"/>
          <w:b/>
        </w:rPr>
      </w:pPr>
      <w:r w:rsidRPr="00114ED4">
        <w:rPr>
          <w:rFonts w:ascii="Cambria" w:hAnsi="Cambria" w:cstheme="minorHAnsi"/>
          <w:b/>
        </w:rPr>
        <w:t xml:space="preserve">Process </w:t>
      </w:r>
      <w:r w:rsidR="001565BC">
        <w:rPr>
          <w:rFonts w:ascii="Cambria" w:hAnsi="Cambria" w:cstheme="minorHAnsi"/>
          <w:b/>
        </w:rPr>
        <w:t>for</w:t>
      </w:r>
      <w:r w:rsidRPr="00114ED4">
        <w:rPr>
          <w:rFonts w:ascii="Cambria" w:hAnsi="Cambria" w:cstheme="minorHAnsi"/>
          <w:b/>
        </w:rPr>
        <w:t xml:space="preserve"> Safer Recruitment</w:t>
      </w:r>
    </w:p>
    <w:p w14:paraId="099FE555" w14:textId="77777777" w:rsidR="00A708B6" w:rsidRPr="00114ED4" w:rsidRDefault="00A708B6" w:rsidP="00E8397E">
      <w:pPr>
        <w:spacing w:after="0" w:line="240" w:lineRule="auto"/>
        <w:rPr>
          <w:rFonts w:ascii="Cambria" w:hAnsi="Cambria" w:cstheme="minorHAnsi"/>
        </w:rPr>
      </w:pPr>
    </w:p>
    <w:p w14:paraId="562DA134" w14:textId="77777777" w:rsidR="00A708B6" w:rsidRPr="00114ED4" w:rsidRDefault="003F64F9" w:rsidP="00E8397E">
      <w:pPr>
        <w:spacing w:after="0" w:line="240" w:lineRule="auto"/>
        <w:rPr>
          <w:rFonts w:ascii="Cambria" w:hAnsi="Cambria" w:cstheme="minorHAnsi"/>
        </w:rPr>
      </w:pPr>
      <w:r w:rsidRPr="00114ED4">
        <w:rPr>
          <w:rFonts w:ascii="Cambria" w:hAnsi="Cambria" w:cstheme="minorHAnsi"/>
        </w:rPr>
        <w:t>The aims of the policy are to help ensure:</w:t>
      </w:r>
    </w:p>
    <w:p w14:paraId="2F8E31FE" w14:textId="77777777" w:rsidR="00A708B6" w:rsidRPr="00114ED4" w:rsidRDefault="00A708B6" w:rsidP="00E8397E">
      <w:pPr>
        <w:spacing w:after="0" w:line="240" w:lineRule="auto"/>
        <w:rPr>
          <w:rFonts w:ascii="Cambria" w:hAnsi="Cambria" w:cstheme="minorHAnsi"/>
        </w:rPr>
      </w:pPr>
    </w:p>
    <w:p w14:paraId="7D20988A" w14:textId="77777777" w:rsidR="00A708B6" w:rsidRPr="00114ED4" w:rsidRDefault="003F64F9" w:rsidP="00E8397E">
      <w:pPr>
        <w:pStyle w:val="ListParagraph"/>
        <w:numPr>
          <w:ilvl w:val="0"/>
          <w:numId w:val="3"/>
        </w:numPr>
        <w:spacing w:after="0" w:line="240" w:lineRule="auto"/>
        <w:ind w:left="360"/>
        <w:rPr>
          <w:rFonts w:ascii="Cambria" w:hAnsi="Cambria" w:cstheme="minorHAnsi"/>
        </w:rPr>
      </w:pPr>
      <w:r w:rsidRPr="00114ED4">
        <w:rPr>
          <w:rFonts w:ascii="Cambria" w:hAnsi="Cambria" w:cstheme="minorHAnsi"/>
        </w:rPr>
        <w:t>T</w:t>
      </w:r>
      <w:r w:rsidR="00A708B6" w:rsidRPr="00114ED4">
        <w:rPr>
          <w:rFonts w:ascii="Cambria" w:hAnsi="Cambria" w:cstheme="minorHAnsi"/>
        </w:rPr>
        <w:t xml:space="preserve">he best possible </w:t>
      </w:r>
      <w:r w:rsidRPr="00114ED4">
        <w:rPr>
          <w:rFonts w:ascii="Cambria" w:hAnsi="Cambria" w:cstheme="minorHAnsi"/>
        </w:rPr>
        <w:t>candidates</w:t>
      </w:r>
      <w:r w:rsidR="00A708B6" w:rsidRPr="00114ED4">
        <w:rPr>
          <w:rFonts w:ascii="Cambria" w:hAnsi="Cambria" w:cstheme="minorHAnsi"/>
        </w:rPr>
        <w:t xml:space="preserve"> are recruited on the basis of their merits, abilities a</w:t>
      </w:r>
      <w:r w:rsidRPr="00114ED4">
        <w:rPr>
          <w:rFonts w:ascii="Cambria" w:hAnsi="Cambria" w:cstheme="minorHAnsi"/>
        </w:rPr>
        <w:t>nd suitability.</w:t>
      </w:r>
    </w:p>
    <w:p w14:paraId="6688D9F8" w14:textId="77777777" w:rsidR="00A708B6" w:rsidRPr="00114ED4" w:rsidRDefault="003F64F9" w:rsidP="00C46D18">
      <w:pPr>
        <w:pStyle w:val="ListParagraph"/>
        <w:numPr>
          <w:ilvl w:val="0"/>
          <w:numId w:val="3"/>
        </w:numPr>
        <w:spacing w:before="40" w:after="40" w:line="240" w:lineRule="auto"/>
        <w:ind w:left="357" w:hanging="357"/>
        <w:contextualSpacing w:val="0"/>
        <w:rPr>
          <w:rFonts w:ascii="Cambria" w:hAnsi="Cambria" w:cstheme="minorHAnsi"/>
        </w:rPr>
      </w:pPr>
      <w:r w:rsidRPr="00114ED4">
        <w:rPr>
          <w:rFonts w:ascii="Cambria" w:hAnsi="Cambria" w:cstheme="minorHAnsi"/>
        </w:rPr>
        <w:t>T</w:t>
      </w:r>
      <w:r w:rsidR="00A708B6" w:rsidRPr="00114ED4">
        <w:rPr>
          <w:rFonts w:ascii="Cambria" w:hAnsi="Cambria" w:cstheme="minorHAnsi"/>
        </w:rPr>
        <w:t>hat all job applicants are considered equally and consistently.</w:t>
      </w:r>
    </w:p>
    <w:p w14:paraId="2B1EF867" w14:textId="77777777" w:rsidR="00A708B6" w:rsidRPr="00114ED4" w:rsidRDefault="003F64F9" w:rsidP="00C46D18">
      <w:pPr>
        <w:pStyle w:val="ListParagraph"/>
        <w:numPr>
          <w:ilvl w:val="0"/>
          <w:numId w:val="3"/>
        </w:numPr>
        <w:spacing w:before="40" w:after="40" w:line="240" w:lineRule="auto"/>
        <w:ind w:left="357" w:hanging="357"/>
        <w:contextualSpacing w:val="0"/>
        <w:rPr>
          <w:rFonts w:ascii="Cambria" w:hAnsi="Cambria" w:cstheme="minorHAnsi"/>
        </w:rPr>
      </w:pPr>
      <w:r w:rsidRPr="00114ED4">
        <w:rPr>
          <w:rFonts w:ascii="Cambria" w:hAnsi="Cambria" w:cstheme="minorHAnsi"/>
        </w:rPr>
        <w:t>T</w:t>
      </w:r>
      <w:r w:rsidR="00A708B6" w:rsidRPr="00114ED4">
        <w:rPr>
          <w:rFonts w:ascii="Cambria" w:hAnsi="Cambria" w:cstheme="minorHAnsi"/>
        </w:rPr>
        <w:t>hat no job applicant is treated unfairly on any grounds with reference to the Equalities Act 2010 and the Protected Characteristics.</w:t>
      </w:r>
    </w:p>
    <w:p w14:paraId="5E2C642D" w14:textId="77777777" w:rsidR="00A708B6" w:rsidRDefault="003F64F9" w:rsidP="00C46D18">
      <w:pPr>
        <w:pStyle w:val="ListParagraph"/>
        <w:numPr>
          <w:ilvl w:val="0"/>
          <w:numId w:val="3"/>
        </w:numPr>
        <w:spacing w:before="40" w:after="40" w:line="240" w:lineRule="auto"/>
        <w:ind w:left="357" w:hanging="357"/>
        <w:contextualSpacing w:val="0"/>
        <w:rPr>
          <w:rFonts w:ascii="Cambria" w:hAnsi="Cambria" w:cstheme="minorHAnsi"/>
        </w:rPr>
      </w:pPr>
      <w:r w:rsidRPr="00114ED4">
        <w:rPr>
          <w:rFonts w:ascii="Cambria" w:hAnsi="Cambria" w:cstheme="minorHAnsi"/>
        </w:rPr>
        <w:t>C</w:t>
      </w:r>
      <w:r w:rsidR="00A708B6" w:rsidRPr="00114ED4">
        <w:rPr>
          <w:rFonts w:ascii="Cambria" w:hAnsi="Cambria" w:cstheme="minorHAnsi"/>
        </w:rPr>
        <w:t>ompliance with all releva</w:t>
      </w:r>
      <w:r w:rsidRPr="00114ED4">
        <w:rPr>
          <w:rFonts w:ascii="Cambria" w:hAnsi="Cambria" w:cstheme="minorHAnsi"/>
        </w:rPr>
        <w:t xml:space="preserve">nt legislation </w:t>
      </w:r>
      <w:r w:rsidR="00A708B6" w:rsidRPr="00114ED4">
        <w:rPr>
          <w:rFonts w:ascii="Cambria" w:hAnsi="Cambria" w:cstheme="minorHAnsi"/>
        </w:rPr>
        <w:t>and guidance</w:t>
      </w:r>
      <w:r w:rsidRPr="00114ED4">
        <w:rPr>
          <w:rFonts w:ascii="Cambria" w:hAnsi="Cambria" w:cstheme="minorHAnsi"/>
        </w:rPr>
        <w:t>,</w:t>
      </w:r>
      <w:r w:rsidR="00A708B6" w:rsidRPr="00114ED4">
        <w:rPr>
          <w:rFonts w:ascii="Cambria" w:hAnsi="Cambria" w:cstheme="minorHAnsi"/>
        </w:rPr>
        <w:t xml:space="preserve"> including the statutory guidance published by th</w:t>
      </w:r>
      <w:r w:rsidRPr="00114ED4">
        <w:rPr>
          <w:rFonts w:ascii="Cambria" w:hAnsi="Cambria" w:cstheme="minorHAnsi"/>
        </w:rPr>
        <w:t>e DfE</w:t>
      </w:r>
      <w:r w:rsidR="00A708B6" w:rsidRPr="00114ED4">
        <w:rPr>
          <w:rFonts w:ascii="Cambria" w:hAnsi="Cambria" w:cstheme="minorHAnsi"/>
        </w:rPr>
        <w:t xml:space="preserve">, </w:t>
      </w:r>
      <w:r w:rsidRPr="00114ED4">
        <w:rPr>
          <w:rFonts w:ascii="Cambria" w:hAnsi="Cambria" w:cstheme="minorHAnsi"/>
        </w:rPr>
        <w:t xml:space="preserve">i.e. </w:t>
      </w:r>
      <w:r w:rsidR="00A708B6" w:rsidRPr="00114ED4">
        <w:rPr>
          <w:rFonts w:ascii="Cambria" w:hAnsi="Cambria" w:cstheme="minorHAnsi"/>
        </w:rPr>
        <w:t>keeping young people and vulnerable adults safe in education, the Prevent Duty Guidance for England and Wales 2015 (the Prevent Dut</w:t>
      </w:r>
      <w:r w:rsidRPr="00114ED4">
        <w:rPr>
          <w:rFonts w:ascii="Cambria" w:hAnsi="Cambria" w:cstheme="minorHAnsi"/>
        </w:rPr>
        <w:t xml:space="preserve">y Guidance) and any </w:t>
      </w:r>
      <w:r w:rsidR="00A708B6" w:rsidRPr="00114ED4">
        <w:rPr>
          <w:rFonts w:ascii="Cambria" w:hAnsi="Cambria" w:cstheme="minorHAnsi"/>
        </w:rPr>
        <w:t>code of practice published by the Disclosure and Barring Service (DBS).</w:t>
      </w:r>
    </w:p>
    <w:p w14:paraId="7593FFA8" w14:textId="77777777" w:rsidR="00A675B3" w:rsidRDefault="00A675B3" w:rsidP="00A675B3">
      <w:pPr>
        <w:spacing w:before="40" w:after="40" w:line="240" w:lineRule="auto"/>
        <w:rPr>
          <w:rFonts w:ascii="Cambria" w:hAnsi="Cambria" w:cstheme="minorHAnsi"/>
        </w:rPr>
      </w:pPr>
    </w:p>
    <w:p w14:paraId="34A397AF" w14:textId="77777777" w:rsidR="00A675B3" w:rsidRDefault="00A675B3" w:rsidP="00A675B3">
      <w:pPr>
        <w:spacing w:before="40" w:after="40" w:line="240" w:lineRule="auto"/>
        <w:rPr>
          <w:rFonts w:ascii="Cambria" w:hAnsi="Cambria" w:cstheme="minorHAnsi"/>
        </w:rPr>
      </w:pPr>
    </w:p>
    <w:p w14:paraId="04FF78DF" w14:textId="77777777" w:rsidR="00A675B3" w:rsidRDefault="00A675B3" w:rsidP="00A675B3">
      <w:pPr>
        <w:spacing w:before="40" w:after="40" w:line="240" w:lineRule="auto"/>
        <w:rPr>
          <w:rFonts w:ascii="Cambria" w:hAnsi="Cambria" w:cstheme="minorHAnsi"/>
        </w:rPr>
      </w:pPr>
    </w:p>
    <w:p w14:paraId="2096B180" w14:textId="77777777" w:rsidR="00A675B3" w:rsidRDefault="00A675B3" w:rsidP="00A675B3">
      <w:pPr>
        <w:spacing w:before="40" w:after="40" w:line="240" w:lineRule="auto"/>
        <w:rPr>
          <w:rFonts w:ascii="Cambria" w:hAnsi="Cambria" w:cstheme="minorHAnsi"/>
        </w:rPr>
      </w:pPr>
    </w:p>
    <w:p w14:paraId="689BD51E" w14:textId="77777777" w:rsidR="00A675B3" w:rsidRDefault="00A675B3" w:rsidP="00A675B3">
      <w:pPr>
        <w:spacing w:before="40" w:after="40" w:line="240" w:lineRule="auto"/>
        <w:rPr>
          <w:rFonts w:ascii="Cambria" w:hAnsi="Cambria" w:cstheme="minorHAnsi"/>
        </w:rPr>
      </w:pPr>
      <w:r>
        <w:rPr>
          <w:rFonts w:ascii="Cambria" w:hAnsi="Cambria" w:cstheme="minorHAnsi"/>
        </w:rPr>
        <w:t>Cont.</w:t>
      </w:r>
    </w:p>
    <w:p w14:paraId="4E7B3B39" w14:textId="77777777" w:rsidR="00A675B3" w:rsidRDefault="00A675B3" w:rsidP="00A675B3">
      <w:pPr>
        <w:spacing w:before="40" w:after="40" w:line="240" w:lineRule="auto"/>
        <w:rPr>
          <w:rFonts w:ascii="Cambria" w:hAnsi="Cambria" w:cstheme="minorHAnsi"/>
        </w:rPr>
      </w:pPr>
    </w:p>
    <w:p w14:paraId="680C0D9A" w14:textId="5D9EDB0D" w:rsidR="00A708B6" w:rsidRPr="00114ED4" w:rsidRDefault="003F64F9" w:rsidP="00C46D18">
      <w:pPr>
        <w:pStyle w:val="ListParagraph"/>
        <w:numPr>
          <w:ilvl w:val="0"/>
          <w:numId w:val="4"/>
        </w:numPr>
        <w:spacing w:before="40" w:after="40" w:line="240" w:lineRule="auto"/>
        <w:ind w:left="357" w:hanging="357"/>
        <w:contextualSpacing w:val="0"/>
        <w:rPr>
          <w:rFonts w:ascii="Cambria" w:hAnsi="Cambria" w:cstheme="minorHAnsi"/>
        </w:rPr>
      </w:pPr>
      <w:r w:rsidRPr="00114ED4">
        <w:rPr>
          <w:rFonts w:ascii="Cambria" w:hAnsi="Cambria" w:cstheme="minorHAnsi"/>
        </w:rPr>
        <w:t>T</w:t>
      </w:r>
      <w:r w:rsidR="00A614F5" w:rsidRPr="00114ED4">
        <w:rPr>
          <w:rFonts w:ascii="Cambria" w:hAnsi="Cambria" w:cstheme="minorHAnsi"/>
        </w:rPr>
        <w:t>hat</w:t>
      </w:r>
      <w:r w:rsidR="00A675B3">
        <w:rPr>
          <w:rFonts w:ascii="Cambria" w:hAnsi="Cambria" w:cstheme="minorHAnsi"/>
        </w:rPr>
        <w:t xml:space="preserve"> MAS Training</w:t>
      </w:r>
      <w:r w:rsidR="00A614F5" w:rsidRPr="00114ED4">
        <w:rPr>
          <w:rFonts w:ascii="Cambria" w:hAnsi="Cambria" w:cstheme="minorHAnsi"/>
        </w:rPr>
        <w:t xml:space="preserve"> Services</w:t>
      </w:r>
      <w:r w:rsidR="00A708B6" w:rsidRPr="00114ED4">
        <w:rPr>
          <w:rFonts w:ascii="Cambria" w:hAnsi="Cambria" w:cstheme="minorHAnsi"/>
        </w:rPr>
        <w:t xml:space="preserve"> meets its commitment to safeguarding and promoting the welfare of young people </w:t>
      </w:r>
      <w:r w:rsidRPr="00114ED4">
        <w:rPr>
          <w:rFonts w:ascii="Cambria" w:hAnsi="Cambria" w:cstheme="minorHAnsi"/>
        </w:rPr>
        <w:t xml:space="preserve">and </w:t>
      </w:r>
      <w:r w:rsidR="00A708B6" w:rsidRPr="00114ED4">
        <w:rPr>
          <w:rFonts w:ascii="Cambria" w:hAnsi="Cambria" w:cstheme="minorHAnsi"/>
        </w:rPr>
        <w:t>vul</w:t>
      </w:r>
      <w:r w:rsidRPr="00114ED4">
        <w:rPr>
          <w:rFonts w:ascii="Cambria" w:hAnsi="Cambria" w:cstheme="minorHAnsi"/>
        </w:rPr>
        <w:t>nerable adults by carrying-</w:t>
      </w:r>
      <w:r w:rsidR="00A708B6" w:rsidRPr="00114ED4">
        <w:rPr>
          <w:rFonts w:ascii="Cambria" w:hAnsi="Cambria" w:cstheme="minorHAnsi"/>
        </w:rPr>
        <w:t>out all necessary pre- employment checks.</w:t>
      </w:r>
    </w:p>
    <w:p w14:paraId="4CA16DB7" w14:textId="686C33D7" w:rsidR="00C46D18" w:rsidRPr="00A675B3" w:rsidRDefault="00A708B6" w:rsidP="00C46D18">
      <w:pPr>
        <w:pStyle w:val="ListParagraph"/>
        <w:numPr>
          <w:ilvl w:val="0"/>
          <w:numId w:val="8"/>
        </w:numPr>
        <w:spacing w:before="40" w:after="40" w:line="240" w:lineRule="auto"/>
        <w:ind w:left="357" w:hanging="357"/>
        <w:contextualSpacing w:val="0"/>
        <w:rPr>
          <w:rFonts w:ascii="Cambria" w:hAnsi="Cambria" w:cstheme="minorHAnsi"/>
        </w:rPr>
      </w:pPr>
      <w:r w:rsidRPr="00A675B3">
        <w:rPr>
          <w:rFonts w:ascii="Cambria" w:hAnsi="Cambria" w:cstheme="minorHAnsi"/>
        </w:rPr>
        <w:t xml:space="preserve">Employees involved in the recruitment and selection of </w:t>
      </w:r>
      <w:r w:rsidR="003F64F9" w:rsidRPr="00A675B3">
        <w:rPr>
          <w:rFonts w:ascii="Cambria" w:hAnsi="Cambria" w:cstheme="minorHAnsi"/>
        </w:rPr>
        <w:t>employees</w:t>
      </w:r>
      <w:r w:rsidRPr="00A675B3">
        <w:rPr>
          <w:rFonts w:ascii="Cambria" w:hAnsi="Cambria" w:cstheme="minorHAnsi"/>
        </w:rPr>
        <w:t xml:space="preserve"> are responsible fo</w:t>
      </w:r>
      <w:r w:rsidR="003F64F9" w:rsidRPr="00A675B3">
        <w:rPr>
          <w:rFonts w:ascii="Cambria" w:hAnsi="Cambria" w:cstheme="minorHAnsi"/>
        </w:rPr>
        <w:t>r complying with</w:t>
      </w:r>
      <w:r w:rsidRPr="00A675B3">
        <w:rPr>
          <w:rFonts w:ascii="Cambria" w:hAnsi="Cambria" w:cstheme="minorHAnsi"/>
        </w:rPr>
        <w:t xml:space="preserve"> this policy.</w:t>
      </w:r>
    </w:p>
    <w:p w14:paraId="67FADDD2" w14:textId="77777777" w:rsidR="00A708B6" w:rsidRPr="00114ED4" w:rsidRDefault="00A708B6" w:rsidP="00C46D18">
      <w:pPr>
        <w:pStyle w:val="ListParagraph"/>
        <w:numPr>
          <w:ilvl w:val="0"/>
          <w:numId w:val="8"/>
        </w:numPr>
        <w:spacing w:before="40" w:after="40" w:line="240" w:lineRule="auto"/>
        <w:ind w:left="357" w:hanging="357"/>
        <w:contextualSpacing w:val="0"/>
        <w:rPr>
          <w:rFonts w:ascii="Cambria" w:hAnsi="Cambria" w:cstheme="minorHAnsi"/>
        </w:rPr>
      </w:pPr>
      <w:r w:rsidRPr="00114ED4">
        <w:rPr>
          <w:rFonts w:ascii="Cambria" w:hAnsi="Cambria" w:cstheme="minorHAnsi"/>
        </w:rPr>
        <w:t xml:space="preserve">The recruitment and selection of </w:t>
      </w:r>
      <w:r w:rsidR="00A614F5" w:rsidRPr="00114ED4">
        <w:rPr>
          <w:rFonts w:ascii="Cambria" w:hAnsi="Cambria" w:cstheme="minorHAnsi"/>
        </w:rPr>
        <w:t>employees</w:t>
      </w:r>
      <w:r w:rsidRPr="00114ED4">
        <w:rPr>
          <w:rFonts w:ascii="Cambria" w:hAnsi="Cambria" w:cstheme="minorHAnsi"/>
        </w:rPr>
        <w:t xml:space="preserve"> </w:t>
      </w:r>
      <w:r w:rsidR="003F64F9" w:rsidRPr="00114ED4">
        <w:rPr>
          <w:rFonts w:ascii="Cambria" w:hAnsi="Cambria" w:cstheme="minorHAnsi"/>
        </w:rPr>
        <w:t>is</w:t>
      </w:r>
      <w:r w:rsidRPr="00114ED4">
        <w:rPr>
          <w:rFonts w:ascii="Cambria" w:hAnsi="Cambria" w:cstheme="minorHAnsi"/>
        </w:rPr>
        <w:t xml:space="preserve"> conducted in a professional, timely and responsive manner and in compliance with current employment legislation, and relevant safeguarding legislation and statutory guidance.</w:t>
      </w:r>
    </w:p>
    <w:p w14:paraId="1E1CA10D" w14:textId="77777777" w:rsidR="00A708B6" w:rsidRPr="00114ED4" w:rsidRDefault="003F64F9" w:rsidP="00977CFA">
      <w:pPr>
        <w:pStyle w:val="ListParagraph"/>
        <w:numPr>
          <w:ilvl w:val="0"/>
          <w:numId w:val="9"/>
        </w:numPr>
        <w:spacing w:after="0" w:line="240" w:lineRule="auto"/>
        <w:rPr>
          <w:rFonts w:ascii="Cambria" w:hAnsi="Cambria" w:cstheme="minorHAnsi"/>
        </w:rPr>
      </w:pPr>
      <w:r w:rsidRPr="00114ED4">
        <w:rPr>
          <w:rFonts w:ascii="Cambria" w:hAnsi="Cambria" w:cstheme="minorHAnsi"/>
        </w:rPr>
        <w:t xml:space="preserve">That </w:t>
      </w:r>
      <w:r w:rsidR="00FF5CDD">
        <w:rPr>
          <w:rFonts w:ascii="Cambria" w:hAnsi="Cambria" w:cstheme="minorHAnsi"/>
        </w:rPr>
        <w:t>any Conflict of I</w:t>
      </w:r>
      <w:r w:rsidRPr="00114ED4">
        <w:rPr>
          <w:rFonts w:ascii="Cambria" w:hAnsi="Cambria" w:cstheme="minorHAnsi"/>
        </w:rPr>
        <w:t xml:space="preserve">nterests </w:t>
      </w:r>
      <w:r w:rsidR="00C46D18" w:rsidRPr="00114ED4">
        <w:rPr>
          <w:rFonts w:ascii="Cambria" w:hAnsi="Cambria" w:cstheme="minorHAnsi"/>
        </w:rPr>
        <w:t>is</w:t>
      </w:r>
      <w:r w:rsidRPr="00114ED4">
        <w:rPr>
          <w:rFonts w:ascii="Cambria" w:hAnsi="Cambria" w:cstheme="minorHAnsi"/>
        </w:rPr>
        <w:t xml:space="preserve"> managed effectively with reg</w:t>
      </w:r>
      <w:r w:rsidR="00FF5CDD">
        <w:rPr>
          <w:rFonts w:ascii="Cambria" w:hAnsi="Cambria" w:cstheme="minorHAnsi"/>
        </w:rPr>
        <w:t>ard to the recruitment process.</w:t>
      </w:r>
    </w:p>
    <w:p w14:paraId="4B5B2871" w14:textId="77777777" w:rsidR="00A708B6" w:rsidRDefault="00A708B6" w:rsidP="00E8397E">
      <w:pPr>
        <w:spacing w:after="0" w:line="240" w:lineRule="auto"/>
        <w:rPr>
          <w:rFonts w:ascii="Cambria" w:hAnsi="Cambria" w:cstheme="minorHAnsi"/>
        </w:rPr>
      </w:pPr>
    </w:p>
    <w:p w14:paraId="032B6427" w14:textId="77777777" w:rsidR="00AE1840" w:rsidRPr="00114ED4" w:rsidRDefault="00AE1840" w:rsidP="00E8397E">
      <w:pPr>
        <w:spacing w:after="0" w:line="240" w:lineRule="auto"/>
        <w:rPr>
          <w:rFonts w:ascii="Cambria" w:hAnsi="Cambria" w:cstheme="minorHAnsi"/>
        </w:rPr>
      </w:pPr>
    </w:p>
    <w:p w14:paraId="32ADCB44" w14:textId="408EDE19" w:rsidR="00A708B6" w:rsidRPr="00C46D18" w:rsidRDefault="00A675B3" w:rsidP="00E8397E">
      <w:pPr>
        <w:spacing w:after="0" w:line="240" w:lineRule="auto"/>
        <w:rPr>
          <w:rFonts w:ascii="Cambria" w:hAnsi="Cambria" w:cstheme="minorHAnsi"/>
          <w:b/>
        </w:rPr>
      </w:pPr>
      <w:r>
        <w:rPr>
          <w:rFonts w:ascii="Cambria" w:hAnsi="Cambria" w:cstheme="minorHAnsi"/>
          <w:b/>
        </w:rPr>
        <w:t xml:space="preserve">MAS Training Services </w:t>
      </w:r>
      <w:r w:rsidR="00A614F5" w:rsidRPr="00C46D18">
        <w:rPr>
          <w:rFonts w:ascii="Cambria" w:hAnsi="Cambria" w:cstheme="minorHAnsi"/>
          <w:b/>
        </w:rPr>
        <w:t>Senior Management Responsibilities</w:t>
      </w:r>
    </w:p>
    <w:p w14:paraId="505BB1CB" w14:textId="77777777" w:rsidR="00A708B6" w:rsidRPr="00114ED4" w:rsidRDefault="00A708B6" w:rsidP="00E8397E">
      <w:pPr>
        <w:spacing w:after="0" w:line="240" w:lineRule="auto"/>
        <w:rPr>
          <w:rFonts w:ascii="Cambria" w:hAnsi="Cambria" w:cstheme="minorHAnsi"/>
        </w:rPr>
      </w:pPr>
    </w:p>
    <w:p w14:paraId="68C08B2A" w14:textId="77777777" w:rsidR="00A708B6" w:rsidRPr="00114ED4" w:rsidRDefault="003F64F9" w:rsidP="0015509C">
      <w:pPr>
        <w:pStyle w:val="ListParagraph"/>
        <w:numPr>
          <w:ilvl w:val="0"/>
          <w:numId w:val="5"/>
        </w:numPr>
        <w:spacing w:after="0" w:line="240" w:lineRule="auto"/>
        <w:rPr>
          <w:rFonts w:ascii="Cambria" w:hAnsi="Cambria" w:cstheme="minorHAnsi"/>
        </w:rPr>
      </w:pPr>
      <w:r w:rsidRPr="00114ED4">
        <w:rPr>
          <w:rFonts w:ascii="Cambria" w:hAnsi="Cambria" w:cstheme="minorHAnsi"/>
        </w:rPr>
        <w:t>To e</w:t>
      </w:r>
      <w:r w:rsidR="00A614F5" w:rsidRPr="00114ED4">
        <w:rPr>
          <w:rFonts w:ascii="Cambria" w:hAnsi="Cambria" w:cstheme="minorHAnsi"/>
        </w:rPr>
        <w:t xml:space="preserve">nsure </w:t>
      </w:r>
      <w:r w:rsidR="00A708B6" w:rsidRPr="00114ED4">
        <w:rPr>
          <w:rFonts w:ascii="Cambria" w:hAnsi="Cambria" w:cstheme="minorHAnsi"/>
        </w:rPr>
        <w:t xml:space="preserve"> effective policies and procedures </w:t>
      </w:r>
      <w:r w:rsidRPr="00114ED4">
        <w:rPr>
          <w:rFonts w:ascii="Cambria" w:hAnsi="Cambria" w:cstheme="minorHAnsi"/>
        </w:rPr>
        <w:t xml:space="preserve">are implemented for recruitment of </w:t>
      </w:r>
      <w:r w:rsidR="00A708B6" w:rsidRPr="00114ED4">
        <w:rPr>
          <w:rFonts w:ascii="Cambria" w:hAnsi="Cambria" w:cstheme="minorHAnsi"/>
        </w:rPr>
        <w:t xml:space="preserve"> </w:t>
      </w:r>
      <w:r w:rsidR="00A614F5" w:rsidRPr="00114ED4">
        <w:rPr>
          <w:rFonts w:ascii="Cambria" w:hAnsi="Cambria" w:cstheme="minorHAnsi"/>
        </w:rPr>
        <w:t>employees</w:t>
      </w:r>
      <w:r w:rsidR="00A708B6" w:rsidRPr="00114ED4">
        <w:rPr>
          <w:rFonts w:ascii="Cambria" w:hAnsi="Cambria" w:cstheme="minorHAnsi"/>
        </w:rPr>
        <w:t xml:space="preserve"> and associates in accordance with DfE guidance and legal requirements</w:t>
      </w:r>
    </w:p>
    <w:p w14:paraId="3DA7C2F8" w14:textId="77777777" w:rsidR="00A708B6" w:rsidRPr="00114ED4" w:rsidRDefault="003F64F9" w:rsidP="00DB04D1">
      <w:pPr>
        <w:pStyle w:val="ListParagraph"/>
        <w:numPr>
          <w:ilvl w:val="0"/>
          <w:numId w:val="5"/>
        </w:numPr>
        <w:spacing w:before="40" w:after="40" w:line="240" w:lineRule="auto"/>
        <w:ind w:left="357" w:hanging="357"/>
        <w:contextualSpacing w:val="0"/>
        <w:rPr>
          <w:rFonts w:ascii="Cambria" w:hAnsi="Cambria" w:cstheme="minorHAnsi"/>
        </w:rPr>
      </w:pPr>
      <w:r w:rsidRPr="00114ED4">
        <w:rPr>
          <w:rFonts w:ascii="Cambria" w:hAnsi="Cambria" w:cstheme="minorHAnsi"/>
        </w:rPr>
        <w:t>To m</w:t>
      </w:r>
      <w:r w:rsidR="00A614F5" w:rsidRPr="00114ED4">
        <w:rPr>
          <w:rFonts w:ascii="Cambria" w:hAnsi="Cambria" w:cstheme="minorHAnsi"/>
        </w:rPr>
        <w:t xml:space="preserve">onitor </w:t>
      </w:r>
      <w:r w:rsidRPr="00114ED4">
        <w:rPr>
          <w:rFonts w:ascii="Cambria" w:hAnsi="Cambria" w:cstheme="minorHAnsi"/>
        </w:rPr>
        <w:t>compliance with regulations.</w:t>
      </w:r>
    </w:p>
    <w:p w14:paraId="67EF6F78" w14:textId="77777777" w:rsidR="00A708B6" w:rsidRPr="00114ED4" w:rsidRDefault="003F64F9" w:rsidP="0015509C">
      <w:pPr>
        <w:pStyle w:val="ListParagraph"/>
        <w:numPr>
          <w:ilvl w:val="0"/>
          <w:numId w:val="5"/>
        </w:numPr>
        <w:spacing w:after="0" w:line="240" w:lineRule="auto"/>
        <w:rPr>
          <w:rFonts w:ascii="Cambria" w:hAnsi="Cambria" w:cstheme="minorHAnsi"/>
        </w:rPr>
      </w:pPr>
      <w:r w:rsidRPr="00114ED4">
        <w:rPr>
          <w:rFonts w:ascii="Cambria" w:hAnsi="Cambria" w:cstheme="minorHAnsi"/>
        </w:rPr>
        <w:t>To p</w:t>
      </w:r>
      <w:r w:rsidR="00A708B6" w:rsidRPr="00114ED4">
        <w:rPr>
          <w:rFonts w:ascii="Cambria" w:hAnsi="Cambria" w:cstheme="minorHAnsi"/>
        </w:rPr>
        <w:t>romote welfare of young people and vulnerable adults at every stage of the procedure</w:t>
      </w:r>
      <w:r w:rsidRPr="00114ED4">
        <w:rPr>
          <w:rFonts w:ascii="Cambria" w:hAnsi="Cambria" w:cstheme="minorHAnsi"/>
        </w:rPr>
        <w:t>.</w:t>
      </w:r>
    </w:p>
    <w:p w14:paraId="67944474" w14:textId="77777777" w:rsidR="00A93B2D" w:rsidRPr="00114ED4" w:rsidRDefault="00A93B2D" w:rsidP="00E8397E">
      <w:pPr>
        <w:spacing w:after="0" w:line="240" w:lineRule="auto"/>
        <w:rPr>
          <w:rFonts w:ascii="Cambria" w:hAnsi="Cambria" w:cstheme="minorHAnsi"/>
        </w:rPr>
      </w:pPr>
    </w:p>
    <w:p w14:paraId="3E130BA1" w14:textId="77777777" w:rsidR="0015509C" w:rsidRPr="00114ED4" w:rsidRDefault="0015509C" w:rsidP="00E8397E">
      <w:pPr>
        <w:spacing w:after="0" w:line="240" w:lineRule="auto"/>
        <w:rPr>
          <w:rFonts w:ascii="Cambria" w:hAnsi="Cambria" w:cstheme="minorHAnsi"/>
        </w:rPr>
      </w:pPr>
    </w:p>
    <w:p w14:paraId="7BB1F222" w14:textId="77777777" w:rsidR="00A93B2D" w:rsidRPr="00114ED4" w:rsidRDefault="00FF5CDD" w:rsidP="00E8397E">
      <w:pPr>
        <w:spacing w:after="0" w:line="240" w:lineRule="auto"/>
        <w:rPr>
          <w:rFonts w:ascii="Cambria" w:hAnsi="Cambria" w:cstheme="minorHAnsi"/>
          <w:b/>
        </w:rPr>
      </w:pPr>
      <w:r>
        <w:rPr>
          <w:rFonts w:ascii="Cambria" w:hAnsi="Cambria" w:cstheme="minorHAnsi"/>
          <w:b/>
        </w:rPr>
        <w:t>Recruitment and Selection P</w:t>
      </w:r>
      <w:r w:rsidR="00A93B2D" w:rsidRPr="00114ED4">
        <w:rPr>
          <w:rFonts w:ascii="Cambria" w:hAnsi="Cambria" w:cstheme="minorHAnsi"/>
          <w:b/>
        </w:rPr>
        <w:t>rocedure</w:t>
      </w:r>
    </w:p>
    <w:p w14:paraId="74A2E99A" w14:textId="77777777" w:rsidR="00A93B2D" w:rsidRPr="00114ED4" w:rsidRDefault="00A93B2D" w:rsidP="00E8397E">
      <w:pPr>
        <w:spacing w:after="0" w:line="240" w:lineRule="auto"/>
        <w:rPr>
          <w:rFonts w:ascii="Cambria" w:hAnsi="Cambria" w:cstheme="minorHAnsi"/>
        </w:rPr>
      </w:pPr>
    </w:p>
    <w:p w14:paraId="28E89E7A" w14:textId="77777777" w:rsidR="00A93B2D" w:rsidRPr="00DB04D1" w:rsidRDefault="00A93B2D" w:rsidP="00E8397E">
      <w:pPr>
        <w:spacing w:after="0" w:line="240" w:lineRule="auto"/>
        <w:rPr>
          <w:rFonts w:ascii="Cambria" w:hAnsi="Cambria" w:cstheme="minorHAnsi"/>
          <w:b/>
        </w:rPr>
      </w:pPr>
      <w:r w:rsidRPr="00DB04D1">
        <w:rPr>
          <w:rFonts w:ascii="Cambria" w:hAnsi="Cambria" w:cstheme="minorHAnsi"/>
          <w:b/>
        </w:rPr>
        <w:t>References</w:t>
      </w:r>
    </w:p>
    <w:p w14:paraId="7F146697" w14:textId="77777777" w:rsidR="00A93B2D" w:rsidRPr="00114ED4" w:rsidRDefault="00A93B2D" w:rsidP="00E8397E">
      <w:pPr>
        <w:spacing w:after="0" w:line="240" w:lineRule="auto"/>
        <w:rPr>
          <w:rFonts w:ascii="Cambria" w:hAnsi="Cambria" w:cstheme="minorHAnsi"/>
        </w:rPr>
      </w:pPr>
    </w:p>
    <w:p w14:paraId="4CB09881" w14:textId="77777777" w:rsidR="00A93B2D" w:rsidRPr="00114ED4" w:rsidRDefault="00A93B2D" w:rsidP="00E8397E">
      <w:pPr>
        <w:spacing w:after="0" w:line="240" w:lineRule="auto"/>
        <w:rPr>
          <w:rFonts w:ascii="Cambria" w:hAnsi="Cambria" w:cstheme="minorHAnsi"/>
        </w:rPr>
      </w:pPr>
      <w:r w:rsidRPr="00114ED4">
        <w:rPr>
          <w:rFonts w:ascii="Cambria" w:hAnsi="Cambria" w:cstheme="minorHAnsi"/>
        </w:rPr>
        <w:t>R</w:t>
      </w:r>
      <w:r w:rsidR="003F64F9" w:rsidRPr="00114ED4">
        <w:rPr>
          <w:rFonts w:ascii="Cambria" w:hAnsi="Cambria" w:cstheme="minorHAnsi"/>
        </w:rPr>
        <w:t>eferences for short-</w:t>
      </w:r>
      <w:r w:rsidRPr="00114ED4">
        <w:rPr>
          <w:rFonts w:ascii="Cambria" w:hAnsi="Cambria" w:cstheme="minorHAnsi"/>
        </w:rPr>
        <w:t xml:space="preserve">listed applicants will be </w:t>
      </w:r>
      <w:r w:rsidR="00FF5CDD">
        <w:rPr>
          <w:rFonts w:ascii="Cambria" w:hAnsi="Cambria" w:cstheme="minorHAnsi"/>
        </w:rPr>
        <w:t>requested after short-</w:t>
      </w:r>
      <w:r w:rsidRPr="00114ED4">
        <w:rPr>
          <w:rFonts w:ascii="Cambria" w:hAnsi="Cambria" w:cstheme="minorHAnsi"/>
        </w:rPr>
        <w:t>listing</w:t>
      </w:r>
      <w:r w:rsidR="00FF5CDD">
        <w:rPr>
          <w:rFonts w:ascii="Cambria" w:hAnsi="Cambria" w:cstheme="minorHAnsi"/>
        </w:rPr>
        <w:t xml:space="preserve"> and before any job offer, and must include a reference from last previous employer.</w:t>
      </w:r>
      <w:r w:rsidRPr="00114ED4">
        <w:rPr>
          <w:rFonts w:ascii="Cambria" w:hAnsi="Cambria" w:cstheme="minorHAnsi"/>
        </w:rPr>
        <w:t xml:space="preserve"> The only exception </w:t>
      </w:r>
      <w:r w:rsidR="00FF5CDD">
        <w:rPr>
          <w:rFonts w:ascii="Cambria" w:hAnsi="Cambria" w:cstheme="minorHAnsi"/>
        </w:rPr>
        <w:t xml:space="preserve">to this </w:t>
      </w:r>
      <w:r w:rsidRPr="00114ED4">
        <w:rPr>
          <w:rFonts w:ascii="Cambria" w:hAnsi="Cambria" w:cstheme="minorHAnsi"/>
        </w:rPr>
        <w:t xml:space="preserve">is </w:t>
      </w:r>
      <w:r w:rsidR="003F64F9" w:rsidRPr="00114ED4">
        <w:rPr>
          <w:rFonts w:ascii="Cambria" w:hAnsi="Cambria" w:cstheme="minorHAnsi"/>
        </w:rPr>
        <w:t>when</w:t>
      </w:r>
      <w:r w:rsidRPr="00114ED4">
        <w:rPr>
          <w:rFonts w:ascii="Cambria" w:hAnsi="Cambria" w:cstheme="minorHAnsi"/>
        </w:rPr>
        <w:t xml:space="preserve"> an applicant has indicated on their application form that they do not wish their current employer to be contacted at that stage. In such cases, this reference will be taken up prior to a</w:t>
      </w:r>
      <w:r w:rsidR="00977CFA" w:rsidRPr="00114ED4">
        <w:rPr>
          <w:rFonts w:ascii="Cambria" w:hAnsi="Cambria" w:cstheme="minorHAnsi"/>
        </w:rPr>
        <w:t>ny</w:t>
      </w:r>
      <w:r w:rsidR="00FF5CDD">
        <w:rPr>
          <w:rFonts w:ascii="Cambria" w:hAnsi="Cambria" w:cstheme="minorHAnsi"/>
        </w:rPr>
        <w:t xml:space="preserve"> job offer or made conditional of a satisfactory reference.</w:t>
      </w:r>
    </w:p>
    <w:p w14:paraId="2DD76B33" w14:textId="77777777" w:rsidR="00A93B2D" w:rsidRPr="00114ED4" w:rsidRDefault="00A93B2D" w:rsidP="00E8397E">
      <w:pPr>
        <w:spacing w:after="0" w:line="240" w:lineRule="auto"/>
        <w:rPr>
          <w:rFonts w:ascii="Cambria" w:hAnsi="Cambria" w:cstheme="minorHAnsi"/>
        </w:rPr>
      </w:pPr>
    </w:p>
    <w:p w14:paraId="3C38514E" w14:textId="77777777" w:rsidR="00FF5CDD" w:rsidRDefault="00A93B2D" w:rsidP="00E8397E">
      <w:pPr>
        <w:spacing w:after="0" w:line="240" w:lineRule="auto"/>
        <w:rPr>
          <w:rFonts w:ascii="Cambria" w:hAnsi="Cambria" w:cstheme="minorHAnsi"/>
        </w:rPr>
      </w:pPr>
      <w:r w:rsidRPr="00114ED4">
        <w:rPr>
          <w:rFonts w:ascii="Cambria" w:hAnsi="Cambria" w:cstheme="minorHAnsi"/>
        </w:rPr>
        <w:t xml:space="preserve">All offers of employment will be subject to the receipt of a minimum of one </w:t>
      </w:r>
      <w:r w:rsidR="00BB7D1A" w:rsidRPr="00114ED4">
        <w:rPr>
          <w:rFonts w:ascii="Cambria" w:hAnsi="Cambria" w:cstheme="minorHAnsi"/>
        </w:rPr>
        <w:t>satisfactory reference</w:t>
      </w:r>
      <w:r w:rsidR="00977CFA" w:rsidRPr="00114ED4">
        <w:rPr>
          <w:rFonts w:ascii="Cambria" w:hAnsi="Cambria" w:cstheme="minorHAnsi"/>
        </w:rPr>
        <w:t xml:space="preserve">. </w:t>
      </w:r>
      <w:r w:rsidRPr="00114ED4">
        <w:rPr>
          <w:rFonts w:ascii="Cambria" w:hAnsi="Cambria" w:cstheme="minorHAnsi"/>
        </w:rPr>
        <w:t xml:space="preserve">One of the references must be from the applicant’s current or most recent employer. </w:t>
      </w:r>
      <w:r w:rsidR="00FF5CDD">
        <w:rPr>
          <w:rFonts w:ascii="Cambria" w:hAnsi="Cambria" w:cstheme="minorHAnsi"/>
        </w:rPr>
        <w:t>If the position potentially involves working with young people or vulnerable adults, and</w:t>
      </w:r>
      <w:r w:rsidRPr="00114ED4">
        <w:rPr>
          <w:rFonts w:ascii="Cambria" w:hAnsi="Cambria" w:cstheme="minorHAnsi"/>
        </w:rPr>
        <w:t xml:space="preserve"> the current </w:t>
      </w:r>
      <w:r w:rsidR="00FF5CDD">
        <w:rPr>
          <w:rFonts w:ascii="Cambria" w:hAnsi="Cambria" w:cstheme="minorHAnsi"/>
        </w:rPr>
        <w:t xml:space="preserve">or most recent employment </w:t>
      </w:r>
      <w:r w:rsidRPr="00114ED4">
        <w:rPr>
          <w:rFonts w:ascii="Cambria" w:hAnsi="Cambria" w:cstheme="minorHAnsi"/>
        </w:rPr>
        <w:t xml:space="preserve">did not involve work with young people and vulnerable adults, then another reference should be </w:t>
      </w:r>
      <w:r w:rsidR="00FF5CDD">
        <w:rPr>
          <w:rFonts w:ascii="Cambria" w:hAnsi="Cambria" w:cstheme="minorHAnsi"/>
        </w:rPr>
        <w:t xml:space="preserve">sought </w:t>
      </w:r>
      <w:r w:rsidRPr="00114ED4">
        <w:rPr>
          <w:rFonts w:ascii="Cambria" w:hAnsi="Cambria" w:cstheme="minorHAnsi"/>
        </w:rPr>
        <w:t xml:space="preserve">from </w:t>
      </w:r>
      <w:r w:rsidR="00FF5CDD">
        <w:rPr>
          <w:rFonts w:ascii="Cambria" w:hAnsi="Cambria" w:cstheme="minorHAnsi"/>
        </w:rPr>
        <w:t>an</w:t>
      </w:r>
      <w:r w:rsidRPr="00114ED4">
        <w:rPr>
          <w:rFonts w:ascii="Cambria" w:hAnsi="Cambria" w:cstheme="minorHAnsi"/>
        </w:rPr>
        <w:t xml:space="preserve"> employer </w:t>
      </w:r>
      <w:r w:rsidR="00FF5CDD">
        <w:rPr>
          <w:rFonts w:ascii="Cambria" w:hAnsi="Cambria" w:cstheme="minorHAnsi"/>
        </w:rPr>
        <w:t>where this type of work took place</w:t>
      </w:r>
      <w:r w:rsidR="00BB7D1A" w:rsidRPr="00114ED4">
        <w:rPr>
          <w:rFonts w:ascii="Cambria" w:hAnsi="Cambria" w:cstheme="minorHAnsi"/>
        </w:rPr>
        <w:t xml:space="preserve"> (if possible)</w:t>
      </w:r>
      <w:r w:rsidRPr="00114ED4">
        <w:rPr>
          <w:rFonts w:ascii="Cambria" w:hAnsi="Cambria" w:cstheme="minorHAnsi"/>
        </w:rPr>
        <w:t xml:space="preserve">. </w:t>
      </w:r>
    </w:p>
    <w:p w14:paraId="5793E5A4" w14:textId="77777777" w:rsidR="00FF5CDD" w:rsidRDefault="00FF5CDD" w:rsidP="00E8397E">
      <w:pPr>
        <w:spacing w:after="0" w:line="240" w:lineRule="auto"/>
        <w:rPr>
          <w:rFonts w:ascii="Cambria" w:hAnsi="Cambria" w:cstheme="minorHAnsi"/>
        </w:rPr>
      </w:pPr>
    </w:p>
    <w:p w14:paraId="5FDDA948" w14:textId="77777777" w:rsidR="00A93B2D" w:rsidRPr="00114ED4" w:rsidRDefault="00FF5CDD" w:rsidP="00E8397E">
      <w:pPr>
        <w:spacing w:after="0" w:line="240" w:lineRule="auto"/>
        <w:rPr>
          <w:rFonts w:ascii="Cambria" w:hAnsi="Cambria" w:cstheme="minorHAnsi"/>
        </w:rPr>
      </w:pPr>
      <w:r>
        <w:rPr>
          <w:rFonts w:ascii="Cambria" w:hAnsi="Cambria" w:cstheme="minorHAnsi"/>
        </w:rPr>
        <w:t>Any</w:t>
      </w:r>
      <w:r w:rsidR="00A93B2D" w:rsidRPr="00114ED4">
        <w:rPr>
          <w:rFonts w:ascii="Cambria" w:hAnsi="Cambria" w:cstheme="minorHAnsi"/>
        </w:rPr>
        <w:t xml:space="preserve"> ref</w:t>
      </w:r>
      <w:r>
        <w:rPr>
          <w:rFonts w:ascii="Cambria" w:hAnsi="Cambria" w:cstheme="minorHAnsi"/>
        </w:rPr>
        <w:t>eree should not be a relative, and r</w:t>
      </w:r>
      <w:r w:rsidR="00A93B2D" w:rsidRPr="00114ED4">
        <w:rPr>
          <w:rFonts w:ascii="Cambria" w:hAnsi="Cambria" w:cstheme="minorHAnsi"/>
        </w:rPr>
        <w:t xml:space="preserve">eferences </w:t>
      </w:r>
      <w:r>
        <w:rPr>
          <w:rFonts w:ascii="Cambria" w:hAnsi="Cambria" w:cstheme="minorHAnsi"/>
        </w:rPr>
        <w:t xml:space="preserve">must always be sought </w:t>
      </w:r>
      <w:r w:rsidR="00A93B2D" w:rsidRPr="00114ED4">
        <w:rPr>
          <w:rFonts w:ascii="Cambria" w:hAnsi="Cambria" w:cstheme="minorHAnsi"/>
        </w:rPr>
        <w:t>directly from the referee</w:t>
      </w:r>
      <w:r>
        <w:rPr>
          <w:rFonts w:ascii="Cambria" w:hAnsi="Cambria" w:cstheme="minorHAnsi"/>
        </w:rPr>
        <w:t>. The purpose of the reference</w:t>
      </w:r>
      <w:r w:rsidR="00A93B2D" w:rsidRPr="00114ED4">
        <w:rPr>
          <w:rFonts w:ascii="Cambria" w:hAnsi="Cambria" w:cstheme="minorHAnsi"/>
        </w:rPr>
        <w:t xml:space="preserve"> is to provide objective and factual information to support appointment decisions.</w:t>
      </w:r>
    </w:p>
    <w:p w14:paraId="55B40DCA" w14:textId="77777777" w:rsidR="00A93B2D" w:rsidRPr="00114ED4" w:rsidRDefault="00A93B2D" w:rsidP="00E8397E">
      <w:pPr>
        <w:spacing w:after="0" w:line="240" w:lineRule="auto"/>
        <w:rPr>
          <w:rFonts w:ascii="Cambria" w:hAnsi="Cambria" w:cstheme="minorHAnsi"/>
        </w:rPr>
      </w:pPr>
    </w:p>
    <w:p w14:paraId="7781E807" w14:textId="77777777" w:rsidR="00A93B2D" w:rsidRPr="00114ED4" w:rsidRDefault="00FF5CDD" w:rsidP="00E8397E">
      <w:pPr>
        <w:spacing w:after="0" w:line="240" w:lineRule="auto"/>
        <w:rPr>
          <w:rFonts w:ascii="Cambria" w:hAnsi="Cambria" w:cstheme="minorHAnsi"/>
        </w:rPr>
      </w:pPr>
      <w:r>
        <w:rPr>
          <w:rFonts w:ascii="Cambria" w:hAnsi="Cambria" w:cstheme="minorHAnsi"/>
        </w:rPr>
        <w:t>Along with length of time they have known the candidate, r</w:t>
      </w:r>
      <w:r w:rsidR="00A93B2D" w:rsidRPr="00114ED4">
        <w:rPr>
          <w:rFonts w:ascii="Cambria" w:hAnsi="Cambria" w:cstheme="minorHAnsi"/>
        </w:rPr>
        <w:t xml:space="preserve">eferees </w:t>
      </w:r>
      <w:r>
        <w:rPr>
          <w:rFonts w:ascii="Cambria" w:hAnsi="Cambria" w:cstheme="minorHAnsi"/>
        </w:rPr>
        <w:t>should</w:t>
      </w:r>
      <w:r w:rsidR="00A93B2D" w:rsidRPr="00114ED4">
        <w:rPr>
          <w:rFonts w:ascii="Cambria" w:hAnsi="Cambria" w:cstheme="minorHAnsi"/>
        </w:rPr>
        <w:t xml:space="preserve"> be asked whether they </w:t>
      </w:r>
      <w:r>
        <w:rPr>
          <w:rFonts w:ascii="Cambria" w:hAnsi="Cambria" w:cstheme="minorHAnsi"/>
        </w:rPr>
        <w:t>consider</w:t>
      </w:r>
      <w:r w:rsidR="00A93B2D" w:rsidRPr="00114ED4">
        <w:rPr>
          <w:rFonts w:ascii="Cambria" w:hAnsi="Cambria" w:cstheme="minorHAnsi"/>
        </w:rPr>
        <w:t xml:space="preserve"> the applicant is suitable for the job for which they have applied </w:t>
      </w:r>
      <w:r>
        <w:rPr>
          <w:rFonts w:ascii="Cambria" w:hAnsi="Cambria" w:cstheme="minorHAnsi"/>
        </w:rPr>
        <w:t>o</w:t>
      </w:r>
      <w:r w:rsidR="00982862">
        <w:rPr>
          <w:rFonts w:ascii="Cambria" w:hAnsi="Cambria" w:cstheme="minorHAnsi"/>
        </w:rPr>
        <w:t>r</w:t>
      </w:r>
      <w:r w:rsidR="00A93B2D" w:rsidRPr="00114ED4">
        <w:rPr>
          <w:rFonts w:ascii="Cambria" w:hAnsi="Cambria" w:cstheme="minorHAnsi"/>
        </w:rPr>
        <w:t xml:space="preserve"> whether they have any reason to </w:t>
      </w:r>
      <w:r w:rsidR="00982862">
        <w:rPr>
          <w:rFonts w:ascii="Cambria" w:hAnsi="Cambria" w:cstheme="minorHAnsi"/>
        </w:rPr>
        <w:t>suspect</w:t>
      </w:r>
      <w:r w:rsidR="00A93B2D" w:rsidRPr="00114ED4">
        <w:rPr>
          <w:rFonts w:ascii="Cambria" w:hAnsi="Cambria" w:cstheme="minorHAnsi"/>
        </w:rPr>
        <w:t xml:space="preserve"> that the applicant is unsuitable to work with young people and vulnerable adults. Referees will also be asked to </w:t>
      </w:r>
      <w:r w:rsidR="00BB7D1A" w:rsidRPr="00114ED4">
        <w:rPr>
          <w:rFonts w:ascii="Cambria" w:hAnsi="Cambria" w:cstheme="minorHAnsi"/>
        </w:rPr>
        <w:t>comment on whether they are aware the applicant</w:t>
      </w:r>
      <w:r w:rsidR="00A93B2D" w:rsidRPr="00114ED4">
        <w:rPr>
          <w:rFonts w:ascii="Cambria" w:hAnsi="Cambria" w:cstheme="minorHAnsi"/>
        </w:rPr>
        <w:t xml:space="preserve"> been radicalised </w:t>
      </w:r>
      <w:r w:rsidR="00BB7D1A" w:rsidRPr="00114ED4">
        <w:rPr>
          <w:rFonts w:ascii="Cambria" w:hAnsi="Cambria" w:cstheme="minorHAnsi"/>
        </w:rPr>
        <w:t>or not.</w:t>
      </w:r>
    </w:p>
    <w:p w14:paraId="4DAF5917" w14:textId="77777777" w:rsidR="00A93B2D" w:rsidRDefault="00A93B2D" w:rsidP="00E8397E">
      <w:pPr>
        <w:spacing w:after="0" w:line="240" w:lineRule="auto"/>
        <w:rPr>
          <w:rFonts w:ascii="Cambria" w:hAnsi="Cambria" w:cstheme="minorHAnsi"/>
        </w:rPr>
      </w:pPr>
    </w:p>
    <w:p w14:paraId="5AF9ADA2" w14:textId="77777777" w:rsidR="00DB04D1" w:rsidRDefault="00DB04D1" w:rsidP="00E8397E">
      <w:pPr>
        <w:spacing w:after="0" w:line="240" w:lineRule="auto"/>
        <w:rPr>
          <w:rFonts w:ascii="Cambria" w:hAnsi="Cambria" w:cstheme="minorHAnsi"/>
        </w:rPr>
      </w:pPr>
    </w:p>
    <w:p w14:paraId="1187ADC6" w14:textId="77777777" w:rsidR="00DB04D1" w:rsidRDefault="00DB04D1" w:rsidP="00E8397E">
      <w:pPr>
        <w:spacing w:after="0" w:line="240" w:lineRule="auto"/>
        <w:rPr>
          <w:rFonts w:ascii="Cambria" w:hAnsi="Cambria" w:cstheme="minorHAnsi"/>
        </w:rPr>
      </w:pPr>
    </w:p>
    <w:p w14:paraId="0D852861" w14:textId="77777777" w:rsidR="00A93B2D" w:rsidRPr="00DB04D1" w:rsidRDefault="00A93B2D" w:rsidP="00E8397E">
      <w:pPr>
        <w:spacing w:after="0" w:line="240" w:lineRule="auto"/>
        <w:rPr>
          <w:rFonts w:ascii="Cambria" w:hAnsi="Cambria" w:cstheme="minorHAnsi"/>
          <w:b/>
        </w:rPr>
      </w:pPr>
      <w:r w:rsidRPr="00DB04D1">
        <w:rPr>
          <w:rFonts w:ascii="Cambria" w:hAnsi="Cambria" w:cstheme="minorHAnsi"/>
          <w:b/>
        </w:rPr>
        <w:t>Interviews</w:t>
      </w:r>
    </w:p>
    <w:p w14:paraId="486AD845" w14:textId="77777777" w:rsidR="00A93B2D" w:rsidRPr="00114ED4" w:rsidRDefault="00A93B2D" w:rsidP="00E8397E">
      <w:pPr>
        <w:spacing w:after="0" w:line="240" w:lineRule="auto"/>
        <w:rPr>
          <w:rFonts w:ascii="Cambria" w:hAnsi="Cambria" w:cstheme="minorHAnsi"/>
        </w:rPr>
      </w:pPr>
    </w:p>
    <w:p w14:paraId="45F7B066" w14:textId="77777777" w:rsidR="00A93B2D" w:rsidRPr="00114ED4" w:rsidRDefault="00A93B2D" w:rsidP="00E8397E">
      <w:pPr>
        <w:spacing w:after="0" w:line="240" w:lineRule="auto"/>
        <w:rPr>
          <w:rFonts w:ascii="Cambria" w:hAnsi="Cambria" w:cstheme="minorHAnsi"/>
        </w:rPr>
      </w:pPr>
      <w:r w:rsidRPr="00114ED4">
        <w:rPr>
          <w:rFonts w:ascii="Cambria" w:hAnsi="Cambria" w:cstheme="minorHAnsi"/>
        </w:rPr>
        <w:t>T</w:t>
      </w:r>
      <w:r w:rsidR="00982862">
        <w:rPr>
          <w:rFonts w:ascii="Cambria" w:hAnsi="Cambria" w:cstheme="minorHAnsi"/>
        </w:rPr>
        <w:t>o determine suitability t</w:t>
      </w:r>
      <w:r w:rsidRPr="00114ED4">
        <w:rPr>
          <w:rFonts w:ascii="Cambria" w:hAnsi="Cambria" w:cstheme="minorHAnsi"/>
        </w:rPr>
        <w:t xml:space="preserve">here will </w:t>
      </w:r>
      <w:r w:rsidR="00386F22" w:rsidRPr="00114ED4">
        <w:rPr>
          <w:rFonts w:ascii="Cambria" w:hAnsi="Cambria" w:cstheme="minorHAnsi"/>
        </w:rPr>
        <w:t xml:space="preserve">normally </w:t>
      </w:r>
      <w:r w:rsidRPr="00114ED4">
        <w:rPr>
          <w:rFonts w:ascii="Cambria" w:hAnsi="Cambria" w:cstheme="minorHAnsi"/>
        </w:rPr>
        <w:t xml:space="preserve">be a </w:t>
      </w:r>
      <w:r w:rsidR="00982862">
        <w:rPr>
          <w:rFonts w:ascii="Cambria" w:hAnsi="Cambria" w:cstheme="minorHAnsi"/>
        </w:rPr>
        <w:t>‘</w:t>
      </w:r>
      <w:r w:rsidRPr="00114ED4">
        <w:rPr>
          <w:rFonts w:ascii="Cambria" w:hAnsi="Cambria" w:cstheme="minorHAnsi"/>
        </w:rPr>
        <w:t>face-to-face</w:t>
      </w:r>
      <w:r w:rsidR="00982862">
        <w:rPr>
          <w:rFonts w:ascii="Cambria" w:hAnsi="Cambria" w:cstheme="minorHAnsi"/>
        </w:rPr>
        <w:t>’</w:t>
      </w:r>
      <w:r w:rsidRPr="00114ED4">
        <w:rPr>
          <w:rFonts w:ascii="Cambria" w:hAnsi="Cambria" w:cstheme="minorHAnsi"/>
        </w:rPr>
        <w:t xml:space="preserve"> interview with a minimum of two </w:t>
      </w:r>
      <w:r w:rsidR="00982862">
        <w:rPr>
          <w:rFonts w:ascii="Cambria" w:hAnsi="Cambria" w:cstheme="minorHAnsi"/>
        </w:rPr>
        <w:t xml:space="preserve">trained </w:t>
      </w:r>
      <w:r w:rsidRPr="00114ED4">
        <w:rPr>
          <w:rFonts w:ascii="Cambria" w:hAnsi="Cambria" w:cstheme="minorHAnsi"/>
        </w:rPr>
        <w:t>interviewers. The interview process will explore t</w:t>
      </w:r>
      <w:r w:rsidR="00BB7D1A" w:rsidRPr="00114ED4">
        <w:rPr>
          <w:rFonts w:ascii="Cambria" w:hAnsi="Cambria" w:cstheme="minorHAnsi"/>
        </w:rPr>
        <w:t>he applicant’s ability to carry-</w:t>
      </w:r>
      <w:r w:rsidRPr="00114ED4">
        <w:rPr>
          <w:rFonts w:ascii="Cambria" w:hAnsi="Cambria" w:cstheme="minorHAnsi"/>
        </w:rPr>
        <w:t xml:space="preserve">out the job description and meet the person specification. It will enable the </w:t>
      </w:r>
      <w:r w:rsidR="00982862">
        <w:rPr>
          <w:rFonts w:ascii="Cambria" w:hAnsi="Cambria" w:cstheme="minorHAnsi"/>
        </w:rPr>
        <w:t xml:space="preserve">interview </w:t>
      </w:r>
      <w:r w:rsidRPr="00114ED4">
        <w:rPr>
          <w:rFonts w:ascii="Cambria" w:hAnsi="Cambria" w:cstheme="minorHAnsi"/>
        </w:rPr>
        <w:t>panel to explore any anomalies or gaps have been identified in order to satisfy themselves that the chosen applicant can meet the safeguarding criteria.</w:t>
      </w:r>
    </w:p>
    <w:p w14:paraId="4A371105" w14:textId="77777777" w:rsidR="00A93B2D" w:rsidRPr="00114ED4" w:rsidRDefault="00A93B2D" w:rsidP="00E8397E">
      <w:pPr>
        <w:spacing w:after="0" w:line="240" w:lineRule="auto"/>
        <w:rPr>
          <w:rFonts w:ascii="Cambria" w:hAnsi="Cambria" w:cstheme="minorHAnsi"/>
        </w:rPr>
      </w:pPr>
    </w:p>
    <w:p w14:paraId="3D94D019" w14:textId="77777777" w:rsidR="00A93B2D" w:rsidRPr="00114ED4" w:rsidRDefault="00A93B2D" w:rsidP="00E8397E">
      <w:pPr>
        <w:spacing w:after="0" w:line="240" w:lineRule="auto"/>
        <w:rPr>
          <w:rFonts w:ascii="Cambria" w:hAnsi="Cambria" w:cstheme="minorHAnsi"/>
        </w:rPr>
      </w:pPr>
      <w:r w:rsidRPr="00114ED4">
        <w:rPr>
          <w:rFonts w:ascii="Cambria" w:hAnsi="Cambria" w:cstheme="minorHAnsi"/>
        </w:rPr>
        <w:t>Any information in regard to past disciplinary action or allegations, cautions or convictions will be discussed and considered in the circumstance of the individual case during the interview process, if it has not been disclosed on the application form.</w:t>
      </w:r>
    </w:p>
    <w:p w14:paraId="11001C69" w14:textId="77777777" w:rsidR="00A93B2D" w:rsidRPr="00114ED4" w:rsidRDefault="00A93B2D" w:rsidP="00E8397E">
      <w:pPr>
        <w:spacing w:after="0" w:line="240" w:lineRule="auto"/>
        <w:rPr>
          <w:rFonts w:ascii="Cambria" w:hAnsi="Cambria" w:cstheme="minorHAnsi"/>
        </w:rPr>
      </w:pPr>
    </w:p>
    <w:p w14:paraId="4C4EAD01" w14:textId="77777777" w:rsidR="00A93B2D" w:rsidRPr="00114ED4" w:rsidRDefault="00A93B2D" w:rsidP="00E8397E">
      <w:pPr>
        <w:spacing w:after="0" w:line="240" w:lineRule="auto"/>
        <w:rPr>
          <w:rFonts w:ascii="Cambria" w:hAnsi="Cambria" w:cstheme="minorHAnsi"/>
        </w:rPr>
      </w:pPr>
      <w:r w:rsidRPr="00114ED4">
        <w:rPr>
          <w:rFonts w:ascii="Cambria" w:hAnsi="Cambria" w:cstheme="minorHAnsi"/>
        </w:rPr>
        <w:t>All applicants who are invited to an interview will be required to bring evidence of their identity, address</w:t>
      </w:r>
      <w:r w:rsidR="00982862">
        <w:rPr>
          <w:rFonts w:ascii="Cambria" w:hAnsi="Cambria" w:cstheme="minorHAnsi"/>
        </w:rPr>
        <w:t>, certificates</w:t>
      </w:r>
      <w:r w:rsidRPr="00114ED4">
        <w:rPr>
          <w:rFonts w:ascii="Cambria" w:hAnsi="Cambria" w:cstheme="minorHAnsi"/>
        </w:rPr>
        <w:t xml:space="preserve"> and qualifications. Original documents will only be accepted and photocopies will be taken. </w:t>
      </w:r>
      <w:r w:rsidR="00982862">
        <w:rPr>
          <w:rFonts w:ascii="Cambria" w:hAnsi="Cambria" w:cstheme="minorHAnsi"/>
        </w:rPr>
        <w:t>Documentation provided by u</w:t>
      </w:r>
      <w:r w:rsidRPr="00114ED4">
        <w:rPr>
          <w:rFonts w:ascii="Cambria" w:hAnsi="Cambria" w:cstheme="minorHAnsi"/>
        </w:rPr>
        <w:t>nsuccessful applicant</w:t>
      </w:r>
      <w:r w:rsidR="00982862">
        <w:rPr>
          <w:rFonts w:ascii="Cambria" w:hAnsi="Cambria" w:cstheme="minorHAnsi"/>
        </w:rPr>
        <w:t>s</w:t>
      </w:r>
      <w:r w:rsidRPr="00114ED4">
        <w:rPr>
          <w:rFonts w:ascii="Cambria" w:hAnsi="Cambria" w:cstheme="minorHAnsi"/>
        </w:rPr>
        <w:t xml:space="preserve"> will be destroyed </w:t>
      </w:r>
      <w:r w:rsidR="00982862">
        <w:rPr>
          <w:rFonts w:ascii="Cambria" w:hAnsi="Cambria" w:cstheme="minorHAnsi"/>
        </w:rPr>
        <w:t xml:space="preserve">within </w:t>
      </w:r>
      <w:r w:rsidRPr="00114ED4">
        <w:rPr>
          <w:rFonts w:ascii="Cambria" w:hAnsi="Cambria" w:cstheme="minorHAnsi"/>
        </w:rPr>
        <w:t xml:space="preserve">six months </w:t>
      </w:r>
      <w:r w:rsidR="00982862">
        <w:rPr>
          <w:rFonts w:ascii="Cambria" w:hAnsi="Cambria" w:cstheme="minorHAnsi"/>
        </w:rPr>
        <w:t>of</w:t>
      </w:r>
      <w:r w:rsidRPr="00114ED4">
        <w:rPr>
          <w:rFonts w:ascii="Cambria" w:hAnsi="Cambria" w:cstheme="minorHAnsi"/>
        </w:rPr>
        <w:t xml:space="preserve"> the recruitment programme.</w:t>
      </w:r>
    </w:p>
    <w:p w14:paraId="014FD66F" w14:textId="77777777" w:rsidR="006758A6" w:rsidRDefault="006758A6" w:rsidP="00E8397E">
      <w:pPr>
        <w:spacing w:after="0" w:line="240" w:lineRule="auto"/>
        <w:rPr>
          <w:rFonts w:ascii="Cambria" w:hAnsi="Cambria" w:cstheme="minorHAnsi"/>
          <w:b/>
        </w:rPr>
      </w:pPr>
    </w:p>
    <w:p w14:paraId="525E3C06" w14:textId="77777777" w:rsidR="00A675B3" w:rsidRDefault="00A675B3" w:rsidP="00E8397E">
      <w:pPr>
        <w:spacing w:after="0" w:line="240" w:lineRule="auto"/>
        <w:rPr>
          <w:rFonts w:ascii="Cambria" w:hAnsi="Cambria" w:cstheme="minorHAnsi"/>
          <w:b/>
        </w:rPr>
      </w:pPr>
    </w:p>
    <w:p w14:paraId="6EE21658" w14:textId="77777777" w:rsidR="00A93B2D" w:rsidRPr="00114ED4" w:rsidRDefault="00A93B2D" w:rsidP="00E8397E">
      <w:pPr>
        <w:spacing w:after="0" w:line="240" w:lineRule="auto"/>
        <w:rPr>
          <w:rFonts w:ascii="Cambria" w:hAnsi="Cambria" w:cstheme="minorHAnsi"/>
          <w:b/>
        </w:rPr>
      </w:pPr>
      <w:r w:rsidRPr="00114ED4">
        <w:rPr>
          <w:rFonts w:ascii="Cambria" w:hAnsi="Cambria" w:cstheme="minorHAnsi"/>
          <w:b/>
        </w:rPr>
        <w:t>Offer of appointment and new employee process</w:t>
      </w:r>
    </w:p>
    <w:p w14:paraId="72802CBF" w14:textId="77777777" w:rsidR="00A93B2D" w:rsidRPr="00114ED4" w:rsidRDefault="00A93B2D" w:rsidP="00E8397E">
      <w:pPr>
        <w:spacing w:after="0" w:line="240" w:lineRule="auto"/>
        <w:rPr>
          <w:rFonts w:ascii="Cambria" w:hAnsi="Cambria" w:cstheme="minorHAnsi"/>
        </w:rPr>
      </w:pPr>
    </w:p>
    <w:p w14:paraId="3A418DA7" w14:textId="77777777" w:rsidR="00A93B2D" w:rsidRPr="00114ED4" w:rsidRDefault="00386F22" w:rsidP="00E8397E">
      <w:pPr>
        <w:spacing w:after="0" w:line="240" w:lineRule="auto"/>
        <w:rPr>
          <w:rFonts w:ascii="Cambria" w:hAnsi="Cambria" w:cstheme="minorHAnsi"/>
        </w:rPr>
      </w:pPr>
      <w:r w:rsidRPr="00114ED4">
        <w:rPr>
          <w:rFonts w:ascii="Cambria" w:hAnsi="Cambria" w:cstheme="minorHAnsi"/>
        </w:rPr>
        <w:t>P</w:t>
      </w:r>
      <w:r w:rsidR="00A93B2D" w:rsidRPr="00114ED4">
        <w:rPr>
          <w:rFonts w:ascii="Cambria" w:hAnsi="Cambria" w:cstheme="minorHAnsi"/>
        </w:rPr>
        <w:t xml:space="preserve">re-employment checks </w:t>
      </w:r>
      <w:r w:rsidRPr="00114ED4">
        <w:rPr>
          <w:rFonts w:ascii="Cambria" w:hAnsi="Cambria" w:cstheme="minorHAnsi"/>
        </w:rPr>
        <w:t xml:space="preserve">will be made </w:t>
      </w:r>
      <w:r w:rsidR="00A93B2D" w:rsidRPr="00114ED4">
        <w:rPr>
          <w:rFonts w:ascii="Cambria" w:hAnsi="Cambria" w:cstheme="minorHAnsi"/>
        </w:rPr>
        <w:t>in respect of all prospective employees. If it is decided to make an offer of employment following the formal interview, any such offer will be conditional on the following:</w:t>
      </w:r>
    </w:p>
    <w:p w14:paraId="7FE419A7" w14:textId="77777777" w:rsidR="00A93B2D" w:rsidRPr="00114ED4" w:rsidRDefault="00A93B2D" w:rsidP="00E8397E">
      <w:pPr>
        <w:spacing w:after="0" w:line="240" w:lineRule="auto"/>
        <w:rPr>
          <w:rFonts w:ascii="Cambria" w:hAnsi="Cambria" w:cstheme="minorHAnsi"/>
        </w:rPr>
      </w:pPr>
    </w:p>
    <w:p w14:paraId="6CB921A3" w14:textId="1BA1A067" w:rsidR="00A93B2D" w:rsidRPr="00114ED4" w:rsidRDefault="00A93B2D" w:rsidP="00E8397E">
      <w:pPr>
        <w:pStyle w:val="ListParagraph"/>
        <w:numPr>
          <w:ilvl w:val="0"/>
          <w:numId w:val="1"/>
        </w:numPr>
        <w:spacing w:after="0" w:line="240" w:lineRule="auto"/>
        <w:contextualSpacing w:val="0"/>
        <w:rPr>
          <w:rFonts w:ascii="Cambria" w:hAnsi="Cambria" w:cstheme="minorHAnsi"/>
        </w:rPr>
      </w:pPr>
      <w:r w:rsidRPr="00114ED4">
        <w:rPr>
          <w:rFonts w:ascii="Cambria" w:hAnsi="Cambria" w:cstheme="minorHAnsi"/>
        </w:rPr>
        <w:t>The agreement of a mutually acceptable start date and the signing o</w:t>
      </w:r>
      <w:r w:rsidR="0015509C" w:rsidRPr="00114ED4">
        <w:rPr>
          <w:rFonts w:ascii="Cambria" w:hAnsi="Cambria" w:cstheme="minorHAnsi"/>
        </w:rPr>
        <w:t>f a contract incorporating</w:t>
      </w:r>
      <w:r w:rsidR="00A675B3">
        <w:rPr>
          <w:rFonts w:ascii="Cambria" w:hAnsi="Cambria" w:cstheme="minorHAnsi"/>
        </w:rPr>
        <w:t xml:space="preserve"> MAS Training Service’s</w:t>
      </w:r>
      <w:r w:rsidRPr="00114ED4">
        <w:rPr>
          <w:rFonts w:ascii="Cambria" w:hAnsi="Cambria" w:cstheme="minorHAnsi"/>
        </w:rPr>
        <w:t xml:space="preserve"> standard terms and conditions of employment</w:t>
      </w:r>
      <w:r w:rsidR="00BB7D1A" w:rsidRPr="00114ED4">
        <w:rPr>
          <w:rFonts w:ascii="Cambria" w:hAnsi="Cambria" w:cstheme="minorHAnsi"/>
        </w:rPr>
        <w:t>.</w:t>
      </w:r>
    </w:p>
    <w:p w14:paraId="154C61BA" w14:textId="77777777" w:rsidR="00A93B2D" w:rsidRPr="00114ED4" w:rsidRDefault="00A93B2D" w:rsidP="00DB04D1">
      <w:pPr>
        <w:pStyle w:val="ListParagraph"/>
        <w:numPr>
          <w:ilvl w:val="0"/>
          <w:numId w:val="1"/>
        </w:numPr>
        <w:spacing w:before="40" w:after="40" w:line="240" w:lineRule="auto"/>
        <w:ind w:left="357" w:hanging="357"/>
        <w:contextualSpacing w:val="0"/>
        <w:rPr>
          <w:rFonts w:ascii="Cambria" w:hAnsi="Cambria" w:cstheme="minorHAnsi"/>
        </w:rPr>
      </w:pPr>
      <w:r w:rsidRPr="00114ED4">
        <w:rPr>
          <w:rFonts w:ascii="Cambria" w:hAnsi="Cambria" w:cstheme="minorHAnsi"/>
        </w:rPr>
        <w:t>Verification of the app</w:t>
      </w:r>
      <w:r w:rsidR="00386F22" w:rsidRPr="00114ED4">
        <w:rPr>
          <w:rFonts w:ascii="Cambria" w:hAnsi="Cambria" w:cstheme="minorHAnsi"/>
        </w:rPr>
        <w:t>licant’s identity</w:t>
      </w:r>
      <w:r w:rsidR="00BB7D1A" w:rsidRPr="00114ED4">
        <w:rPr>
          <w:rFonts w:ascii="Cambria" w:hAnsi="Cambria" w:cstheme="minorHAnsi"/>
        </w:rPr>
        <w:t>.</w:t>
      </w:r>
    </w:p>
    <w:p w14:paraId="2E4DEB9F" w14:textId="77777777" w:rsidR="00A93B2D" w:rsidRPr="00114ED4" w:rsidRDefault="00A93B2D" w:rsidP="00E8397E">
      <w:pPr>
        <w:pStyle w:val="ListParagraph"/>
        <w:numPr>
          <w:ilvl w:val="0"/>
          <w:numId w:val="1"/>
        </w:numPr>
        <w:spacing w:after="0" w:line="240" w:lineRule="auto"/>
        <w:contextualSpacing w:val="0"/>
        <w:rPr>
          <w:rFonts w:ascii="Cambria" w:hAnsi="Cambria" w:cstheme="minorHAnsi"/>
        </w:rPr>
      </w:pPr>
      <w:r w:rsidRPr="00114ED4">
        <w:rPr>
          <w:rFonts w:ascii="Cambria" w:hAnsi="Cambria" w:cstheme="minorHAnsi"/>
        </w:rPr>
        <w:t xml:space="preserve">The receipt </w:t>
      </w:r>
      <w:r w:rsidR="00386F22" w:rsidRPr="00114ED4">
        <w:rPr>
          <w:rFonts w:ascii="Cambria" w:hAnsi="Cambria" w:cstheme="minorHAnsi"/>
        </w:rPr>
        <w:t>of satisfactory references</w:t>
      </w:r>
      <w:r w:rsidRPr="00114ED4">
        <w:rPr>
          <w:rFonts w:ascii="Cambria" w:hAnsi="Cambria" w:cstheme="minorHAnsi"/>
        </w:rPr>
        <w:t xml:space="preserve"> from the applican</w:t>
      </w:r>
      <w:r w:rsidR="00386F22" w:rsidRPr="00114ED4">
        <w:rPr>
          <w:rFonts w:ascii="Cambria" w:hAnsi="Cambria" w:cstheme="minorHAnsi"/>
        </w:rPr>
        <w:t>t’s most recent employer</w:t>
      </w:r>
      <w:r w:rsidR="00BB7D1A" w:rsidRPr="00114ED4">
        <w:rPr>
          <w:rFonts w:ascii="Cambria" w:hAnsi="Cambria" w:cstheme="minorHAnsi"/>
        </w:rPr>
        <w:t>.</w:t>
      </w:r>
    </w:p>
    <w:p w14:paraId="7E54FE70" w14:textId="77777777" w:rsidR="0015509C" w:rsidRPr="00114ED4" w:rsidRDefault="0015509C" w:rsidP="0015509C">
      <w:pPr>
        <w:spacing w:after="0" w:line="240" w:lineRule="auto"/>
        <w:rPr>
          <w:rFonts w:ascii="Cambria" w:hAnsi="Cambria" w:cstheme="minorHAnsi"/>
        </w:rPr>
      </w:pPr>
    </w:p>
    <w:p w14:paraId="1DB1FA10" w14:textId="77777777" w:rsidR="00A93B2D" w:rsidRPr="00114ED4" w:rsidRDefault="00386F22" w:rsidP="00E8397E">
      <w:pPr>
        <w:spacing w:after="0" w:line="240" w:lineRule="auto"/>
        <w:rPr>
          <w:rFonts w:ascii="Cambria" w:hAnsi="Cambria" w:cstheme="minorHAnsi"/>
        </w:rPr>
      </w:pPr>
      <w:r w:rsidRPr="00114ED4">
        <w:rPr>
          <w:rFonts w:ascii="Cambria" w:hAnsi="Cambria" w:cstheme="minorHAnsi"/>
        </w:rPr>
        <w:t xml:space="preserve">Where the position </w:t>
      </w:r>
      <w:r w:rsidR="00982862">
        <w:rPr>
          <w:rFonts w:ascii="Cambria" w:hAnsi="Cambria" w:cstheme="minorHAnsi"/>
        </w:rPr>
        <w:t>is considered</w:t>
      </w:r>
      <w:r w:rsidRPr="00114ED4">
        <w:rPr>
          <w:rFonts w:ascii="Cambria" w:hAnsi="Cambria" w:cstheme="minorHAnsi"/>
        </w:rPr>
        <w:t xml:space="preserve"> to</w:t>
      </w:r>
      <w:r w:rsidR="00982862">
        <w:rPr>
          <w:rFonts w:ascii="Cambria" w:hAnsi="Cambria" w:cstheme="minorHAnsi"/>
        </w:rPr>
        <w:t xml:space="preserve"> be a</w:t>
      </w:r>
      <w:r w:rsidRPr="00114ED4">
        <w:rPr>
          <w:rFonts w:ascii="Cambria" w:hAnsi="Cambria" w:cstheme="minorHAnsi"/>
        </w:rPr>
        <w:t xml:space="preserve"> ‘regulated activity’ </w:t>
      </w:r>
      <w:r w:rsidR="00A93B2D" w:rsidRPr="00114ED4">
        <w:rPr>
          <w:rFonts w:ascii="Cambria" w:hAnsi="Cambria" w:cstheme="minorHAnsi"/>
        </w:rPr>
        <w:t xml:space="preserve">an enhanced </w:t>
      </w:r>
      <w:r w:rsidRPr="00114ED4">
        <w:rPr>
          <w:rFonts w:ascii="Cambria" w:hAnsi="Cambria" w:cstheme="minorHAnsi"/>
        </w:rPr>
        <w:t xml:space="preserve">and satisfactory </w:t>
      </w:r>
      <w:r w:rsidR="00A93B2D" w:rsidRPr="00114ED4">
        <w:rPr>
          <w:rFonts w:ascii="Cambria" w:hAnsi="Cambria" w:cstheme="minorHAnsi"/>
        </w:rPr>
        <w:t>disclosure from the DBS</w:t>
      </w:r>
      <w:r w:rsidRPr="00114ED4">
        <w:rPr>
          <w:rFonts w:ascii="Cambria" w:hAnsi="Cambria" w:cstheme="minorHAnsi"/>
        </w:rPr>
        <w:t xml:space="preserve"> is required</w:t>
      </w:r>
      <w:r w:rsidR="00A93B2D" w:rsidRPr="00114ED4">
        <w:rPr>
          <w:rFonts w:ascii="Cambria" w:hAnsi="Cambria" w:cstheme="minorHAnsi"/>
        </w:rPr>
        <w:t xml:space="preserve">, </w:t>
      </w:r>
      <w:r w:rsidR="00982862">
        <w:rPr>
          <w:rFonts w:ascii="Cambria" w:hAnsi="Cambria" w:cstheme="minorHAnsi"/>
        </w:rPr>
        <w:t>this must</w:t>
      </w:r>
      <w:r w:rsidR="00A93B2D" w:rsidRPr="00114ED4">
        <w:rPr>
          <w:rFonts w:ascii="Cambria" w:hAnsi="Cambria" w:cstheme="minorHAnsi"/>
        </w:rPr>
        <w:t xml:space="preserve"> be received prior to the applicant working </w:t>
      </w:r>
      <w:r w:rsidR="00982862">
        <w:rPr>
          <w:rFonts w:ascii="Cambria" w:hAnsi="Cambria" w:cstheme="minorHAnsi"/>
        </w:rPr>
        <w:t xml:space="preserve">alone </w:t>
      </w:r>
      <w:r w:rsidR="00A93B2D" w:rsidRPr="00114ED4">
        <w:rPr>
          <w:rFonts w:ascii="Cambria" w:hAnsi="Cambria" w:cstheme="minorHAnsi"/>
        </w:rPr>
        <w:t>with young people and vulnerable adults.</w:t>
      </w:r>
    </w:p>
    <w:p w14:paraId="4FD2F687" w14:textId="77777777" w:rsidR="0015509C" w:rsidRPr="00114ED4" w:rsidRDefault="0015509C" w:rsidP="00E8397E">
      <w:pPr>
        <w:spacing w:after="0" w:line="240" w:lineRule="auto"/>
        <w:rPr>
          <w:rFonts w:ascii="Cambria" w:hAnsi="Cambria" w:cstheme="minorHAnsi"/>
        </w:rPr>
      </w:pPr>
    </w:p>
    <w:p w14:paraId="6B487427" w14:textId="77777777" w:rsidR="00A93B2D" w:rsidRPr="00114ED4" w:rsidRDefault="00386F22" w:rsidP="00E8397E">
      <w:pPr>
        <w:pStyle w:val="ListParagraph"/>
        <w:numPr>
          <w:ilvl w:val="0"/>
          <w:numId w:val="2"/>
        </w:numPr>
        <w:spacing w:after="0" w:line="240" w:lineRule="auto"/>
        <w:contextualSpacing w:val="0"/>
        <w:rPr>
          <w:rFonts w:ascii="Cambria" w:hAnsi="Cambria" w:cstheme="minorHAnsi"/>
        </w:rPr>
      </w:pPr>
      <w:r w:rsidRPr="00114ED4">
        <w:rPr>
          <w:rFonts w:ascii="Cambria" w:hAnsi="Cambria" w:cstheme="minorHAnsi"/>
        </w:rPr>
        <w:t>Where the position amounts to ‘regulated activity’</w:t>
      </w:r>
      <w:r w:rsidR="00A93B2D" w:rsidRPr="00114ED4">
        <w:rPr>
          <w:rFonts w:ascii="Cambria" w:hAnsi="Cambria" w:cstheme="minorHAnsi"/>
        </w:rPr>
        <w:t xml:space="preserve"> confirmation that the</w:t>
      </w:r>
      <w:r w:rsidR="00982862">
        <w:rPr>
          <w:rFonts w:ascii="Cambria" w:hAnsi="Cambria" w:cstheme="minorHAnsi"/>
        </w:rPr>
        <w:t xml:space="preserve"> applicant is not named on the ‘Young P</w:t>
      </w:r>
      <w:r w:rsidR="00A93B2D" w:rsidRPr="00114ED4">
        <w:rPr>
          <w:rFonts w:ascii="Cambria" w:hAnsi="Cambria" w:cstheme="minorHAnsi"/>
        </w:rPr>
        <w:t xml:space="preserve">eople and </w:t>
      </w:r>
      <w:r w:rsidR="00982862">
        <w:rPr>
          <w:rFonts w:ascii="Cambria" w:hAnsi="Cambria" w:cstheme="minorHAnsi"/>
        </w:rPr>
        <w:t>Vulnerable A</w:t>
      </w:r>
      <w:r w:rsidRPr="00114ED4">
        <w:rPr>
          <w:rFonts w:ascii="Cambria" w:hAnsi="Cambria" w:cstheme="minorHAnsi"/>
        </w:rPr>
        <w:t>dult’s Barred List</w:t>
      </w:r>
      <w:r w:rsidR="00982862">
        <w:rPr>
          <w:rFonts w:ascii="Cambria" w:hAnsi="Cambria" w:cstheme="minorHAnsi"/>
        </w:rPr>
        <w:t>’</w:t>
      </w:r>
      <w:r w:rsidR="00BB7D1A" w:rsidRPr="00114ED4">
        <w:rPr>
          <w:rFonts w:ascii="Cambria" w:hAnsi="Cambria" w:cstheme="minorHAnsi"/>
        </w:rPr>
        <w:t>.</w:t>
      </w:r>
    </w:p>
    <w:p w14:paraId="559CF793" w14:textId="77777777" w:rsidR="00A93B2D" w:rsidRPr="00114ED4" w:rsidRDefault="00A93B2D" w:rsidP="00DB04D1">
      <w:pPr>
        <w:pStyle w:val="ListParagraph"/>
        <w:numPr>
          <w:ilvl w:val="0"/>
          <w:numId w:val="2"/>
        </w:numPr>
        <w:spacing w:before="40" w:after="40" w:line="240" w:lineRule="auto"/>
        <w:ind w:left="357" w:hanging="357"/>
        <w:contextualSpacing w:val="0"/>
        <w:rPr>
          <w:rFonts w:ascii="Cambria" w:hAnsi="Cambria" w:cstheme="minorHAnsi"/>
        </w:rPr>
      </w:pPr>
      <w:r w:rsidRPr="00114ED4">
        <w:rPr>
          <w:rFonts w:ascii="Cambria" w:hAnsi="Cambria" w:cstheme="minorHAnsi"/>
        </w:rPr>
        <w:t>Verification of the appl</w:t>
      </w:r>
      <w:r w:rsidR="00386F22" w:rsidRPr="00114ED4">
        <w:rPr>
          <w:rFonts w:ascii="Cambria" w:hAnsi="Cambria" w:cstheme="minorHAnsi"/>
        </w:rPr>
        <w:t>icant’s right to work in the UK</w:t>
      </w:r>
      <w:r w:rsidR="00BB7D1A" w:rsidRPr="00114ED4">
        <w:rPr>
          <w:rFonts w:ascii="Cambria" w:hAnsi="Cambria" w:cstheme="minorHAnsi"/>
        </w:rPr>
        <w:t>.</w:t>
      </w:r>
    </w:p>
    <w:p w14:paraId="01D2A28A" w14:textId="77777777" w:rsidR="00BB7D1A" w:rsidRPr="00114ED4" w:rsidRDefault="00A93B2D" w:rsidP="00DB04D1">
      <w:pPr>
        <w:pStyle w:val="ListParagraph"/>
        <w:numPr>
          <w:ilvl w:val="0"/>
          <w:numId w:val="2"/>
        </w:numPr>
        <w:spacing w:before="40" w:after="40" w:line="240" w:lineRule="auto"/>
        <w:ind w:left="357" w:hanging="357"/>
        <w:contextualSpacing w:val="0"/>
        <w:rPr>
          <w:rFonts w:ascii="Cambria" w:hAnsi="Cambria" w:cstheme="minorHAnsi"/>
        </w:rPr>
      </w:pPr>
      <w:r w:rsidRPr="00114ED4">
        <w:rPr>
          <w:rFonts w:ascii="Cambria" w:hAnsi="Cambria" w:cstheme="minorHAnsi"/>
        </w:rPr>
        <w:t>Any further checks which are necessary as a result of the applicant having lived or</w:t>
      </w:r>
      <w:r w:rsidR="00386F22" w:rsidRPr="00114ED4">
        <w:rPr>
          <w:rFonts w:ascii="Cambria" w:hAnsi="Cambria" w:cstheme="minorHAnsi"/>
        </w:rPr>
        <w:t xml:space="preserve"> </w:t>
      </w:r>
      <w:r w:rsidR="00BB7D1A" w:rsidRPr="00114ED4">
        <w:rPr>
          <w:rFonts w:ascii="Cambria" w:hAnsi="Cambria" w:cstheme="minorHAnsi"/>
        </w:rPr>
        <w:t>worked outside of the UK.</w:t>
      </w:r>
    </w:p>
    <w:p w14:paraId="08B23D56" w14:textId="4E0CEFBF" w:rsidR="00A93B2D" w:rsidRPr="00114ED4" w:rsidRDefault="00A93B2D" w:rsidP="00E8397E">
      <w:pPr>
        <w:pStyle w:val="ListParagraph"/>
        <w:numPr>
          <w:ilvl w:val="0"/>
          <w:numId w:val="2"/>
        </w:numPr>
        <w:spacing w:after="0" w:line="240" w:lineRule="auto"/>
        <w:contextualSpacing w:val="0"/>
        <w:rPr>
          <w:rFonts w:ascii="Cambria" w:hAnsi="Cambria" w:cstheme="minorHAnsi"/>
        </w:rPr>
      </w:pPr>
      <w:r w:rsidRPr="00114ED4">
        <w:rPr>
          <w:rFonts w:ascii="Cambria" w:hAnsi="Cambria" w:cstheme="minorHAnsi"/>
        </w:rPr>
        <w:t>Verification of profes</w:t>
      </w:r>
      <w:r w:rsidR="0015509C" w:rsidRPr="00114ED4">
        <w:rPr>
          <w:rFonts w:ascii="Cambria" w:hAnsi="Cambria" w:cstheme="minorHAnsi"/>
        </w:rPr>
        <w:t xml:space="preserve">sional qualifications which </w:t>
      </w:r>
      <w:r w:rsidR="00A675B3">
        <w:rPr>
          <w:rFonts w:ascii="Cambria" w:hAnsi="Cambria" w:cstheme="minorHAnsi"/>
        </w:rPr>
        <w:t xml:space="preserve">MAS Training Services </w:t>
      </w:r>
      <w:r w:rsidR="00BB7D1A" w:rsidRPr="00114ED4">
        <w:rPr>
          <w:rFonts w:ascii="Cambria" w:hAnsi="Cambria" w:cstheme="minorHAnsi"/>
        </w:rPr>
        <w:t>considers are</w:t>
      </w:r>
      <w:r w:rsidRPr="00114ED4">
        <w:rPr>
          <w:rFonts w:ascii="Cambria" w:hAnsi="Cambria" w:cstheme="minorHAnsi"/>
        </w:rPr>
        <w:t xml:space="preserve"> a requirement for the post, or which the applicant otherwise cites in support of their application (where they have not been previously verified).</w:t>
      </w:r>
    </w:p>
    <w:p w14:paraId="38E7BE5F" w14:textId="77777777" w:rsidR="00386F22" w:rsidRDefault="00386F22" w:rsidP="00E8397E">
      <w:pPr>
        <w:spacing w:after="0" w:line="240" w:lineRule="auto"/>
        <w:rPr>
          <w:rFonts w:ascii="Cambria" w:hAnsi="Cambria" w:cstheme="minorHAnsi"/>
          <w:b/>
        </w:rPr>
      </w:pPr>
    </w:p>
    <w:p w14:paraId="2D7F20D7" w14:textId="77777777" w:rsidR="00DB04D1" w:rsidRDefault="00DB04D1" w:rsidP="00E8397E">
      <w:pPr>
        <w:spacing w:after="0" w:line="240" w:lineRule="auto"/>
        <w:rPr>
          <w:rFonts w:ascii="Cambria" w:hAnsi="Cambria" w:cstheme="minorHAnsi"/>
          <w:b/>
        </w:rPr>
      </w:pPr>
    </w:p>
    <w:p w14:paraId="2097BAE7" w14:textId="77777777" w:rsidR="000E7025" w:rsidRDefault="000E7025" w:rsidP="00E8397E">
      <w:pPr>
        <w:spacing w:after="0" w:line="240" w:lineRule="auto"/>
        <w:rPr>
          <w:rFonts w:ascii="Cambria" w:hAnsi="Cambria" w:cstheme="minorHAnsi"/>
          <w:b/>
        </w:rPr>
      </w:pPr>
    </w:p>
    <w:p w14:paraId="671539B3" w14:textId="77777777" w:rsidR="000E7025" w:rsidRDefault="000E7025" w:rsidP="00E8397E">
      <w:pPr>
        <w:spacing w:after="0" w:line="240" w:lineRule="auto"/>
        <w:rPr>
          <w:rFonts w:ascii="Cambria" w:hAnsi="Cambria" w:cstheme="minorHAnsi"/>
          <w:b/>
        </w:rPr>
      </w:pPr>
    </w:p>
    <w:p w14:paraId="0222A22E" w14:textId="77777777" w:rsidR="000E7025" w:rsidRDefault="000E7025" w:rsidP="00E8397E">
      <w:pPr>
        <w:spacing w:after="0" w:line="240" w:lineRule="auto"/>
        <w:rPr>
          <w:rFonts w:ascii="Cambria" w:hAnsi="Cambria" w:cstheme="minorHAnsi"/>
          <w:b/>
        </w:rPr>
      </w:pPr>
    </w:p>
    <w:p w14:paraId="7784A1FD" w14:textId="77777777" w:rsidR="000E7025" w:rsidRDefault="000E7025" w:rsidP="00E8397E">
      <w:pPr>
        <w:spacing w:after="0" w:line="240" w:lineRule="auto"/>
        <w:rPr>
          <w:rFonts w:ascii="Cambria" w:hAnsi="Cambria" w:cstheme="minorHAnsi"/>
          <w:b/>
        </w:rPr>
      </w:pPr>
    </w:p>
    <w:p w14:paraId="688E0469" w14:textId="77777777" w:rsidR="000E7025" w:rsidRDefault="000E7025" w:rsidP="00E8397E">
      <w:pPr>
        <w:spacing w:after="0" w:line="240" w:lineRule="auto"/>
        <w:rPr>
          <w:rFonts w:ascii="Cambria" w:hAnsi="Cambria" w:cstheme="minorHAnsi"/>
          <w:b/>
        </w:rPr>
      </w:pPr>
    </w:p>
    <w:p w14:paraId="1F8C75B2" w14:textId="77777777" w:rsidR="000E7025" w:rsidRDefault="000E7025" w:rsidP="00E8397E">
      <w:pPr>
        <w:spacing w:after="0" w:line="240" w:lineRule="auto"/>
        <w:rPr>
          <w:rFonts w:ascii="Cambria" w:hAnsi="Cambria" w:cstheme="minorHAnsi"/>
          <w:b/>
        </w:rPr>
      </w:pPr>
    </w:p>
    <w:p w14:paraId="1499449F" w14:textId="77777777" w:rsidR="000E7025" w:rsidRDefault="000E7025" w:rsidP="00E8397E">
      <w:pPr>
        <w:spacing w:after="0" w:line="240" w:lineRule="auto"/>
        <w:rPr>
          <w:rFonts w:ascii="Cambria" w:hAnsi="Cambria" w:cstheme="minorHAnsi"/>
          <w:b/>
        </w:rPr>
      </w:pPr>
    </w:p>
    <w:p w14:paraId="75596906" w14:textId="77777777" w:rsidR="000E7025" w:rsidRPr="00114ED4" w:rsidRDefault="000E7025" w:rsidP="00E8397E">
      <w:pPr>
        <w:spacing w:after="0" w:line="240" w:lineRule="auto"/>
        <w:rPr>
          <w:rFonts w:ascii="Cambria" w:hAnsi="Cambria" w:cstheme="minorHAnsi"/>
          <w:b/>
        </w:rPr>
      </w:pPr>
    </w:p>
    <w:p w14:paraId="011B969A" w14:textId="77777777" w:rsidR="00A93B2D" w:rsidRPr="00114ED4" w:rsidRDefault="00A93B2D" w:rsidP="00E8397E">
      <w:pPr>
        <w:spacing w:after="0" w:line="240" w:lineRule="auto"/>
        <w:rPr>
          <w:rFonts w:ascii="Cambria" w:hAnsi="Cambria" w:cstheme="minorHAnsi"/>
          <w:b/>
        </w:rPr>
      </w:pPr>
      <w:r w:rsidRPr="00114ED4">
        <w:rPr>
          <w:rFonts w:ascii="Cambria" w:hAnsi="Cambria" w:cstheme="minorHAnsi"/>
          <w:b/>
        </w:rPr>
        <w:t>The Rehabilitation of Offenders Act 1974</w:t>
      </w:r>
    </w:p>
    <w:p w14:paraId="1A6D31CB" w14:textId="77777777" w:rsidR="00A93B2D" w:rsidRPr="00114ED4" w:rsidRDefault="00A93B2D" w:rsidP="00E8397E">
      <w:pPr>
        <w:spacing w:after="0" w:line="240" w:lineRule="auto"/>
        <w:rPr>
          <w:rFonts w:ascii="Cambria" w:hAnsi="Cambria" w:cstheme="minorHAnsi"/>
        </w:rPr>
      </w:pPr>
    </w:p>
    <w:p w14:paraId="6A1BF3CA" w14:textId="01164AE7" w:rsidR="00A93B2D" w:rsidRPr="00114ED4" w:rsidRDefault="00A93B2D" w:rsidP="00E8397E">
      <w:pPr>
        <w:spacing w:after="0" w:line="240" w:lineRule="auto"/>
        <w:rPr>
          <w:rFonts w:ascii="Cambria" w:hAnsi="Cambria" w:cstheme="minorHAnsi"/>
        </w:rPr>
      </w:pPr>
      <w:r w:rsidRPr="00114ED4">
        <w:rPr>
          <w:rFonts w:ascii="Cambria" w:hAnsi="Cambria" w:cstheme="minorHAnsi"/>
        </w:rPr>
        <w:t>The Rehabilitation of Offenders Act 1</w:t>
      </w:r>
      <w:r w:rsidR="00982862">
        <w:rPr>
          <w:rFonts w:ascii="Cambria" w:hAnsi="Cambria" w:cstheme="minorHAnsi"/>
        </w:rPr>
        <w:t>974 does not apply to positions which involve working with</w:t>
      </w:r>
      <w:r w:rsidRPr="00114ED4">
        <w:rPr>
          <w:rFonts w:ascii="Cambria" w:hAnsi="Cambria" w:cstheme="minorHAnsi"/>
        </w:rPr>
        <w:t xml:space="preserve"> or having access to young people or vulnerable adults. Therefore, any convictions and cautions that would normally be considered ‘SPENT’ must be declared when </w:t>
      </w:r>
      <w:r w:rsidR="00BB7D1A" w:rsidRPr="00114ED4">
        <w:rPr>
          <w:rFonts w:ascii="Cambria" w:hAnsi="Cambria" w:cstheme="minorHAnsi"/>
        </w:rPr>
        <w:t>applying for a</w:t>
      </w:r>
      <w:r w:rsidR="0015509C" w:rsidRPr="00114ED4">
        <w:rPr>
          <w:rFonts w:ascii="Cambria" w:hAnsi="Cambria" w:cstheme="minorHAnsi"/>
        </w:rPr>
        <w:t xml:space="preserve"> position </w:t>
      </w:r>
      <w:r w:rsidR="00982862">
        <w:rPr>
          <w:rFonts w:ascii="Cambria" w:hAnsi="Cambria" w:cstheme="minorHAnsi"/>
        </w:rPr>
        <w:t>in</w:t>
      </w:r>
      <w:r w:rsidR="0015509C" w:rsidRPr="00114ED4">
        <w:rPr>
          <w:rFonts w:ascii="Cambria" w:hAnsi="Cambria" w:cstheme="minorHAnsi"/>
        </w:rPr>
        <w:t xml:space="preserve"> </w:t>
      </w:r>
      <w:r w:rsidR="00A675B3">
        <w:rPr>
          <w:rFonts w:ascii="Cambria" w:hAnsi="Cambria" w:cstheme="minorHAnsi"/>
        </w:rPr>
        <w:t>MAS Training</w:t>
      </w:r>
      <w:r w:rsidR="0015509C" w:rsidRPr="00114ED4">
        <w:rPr>
          <w:rFonts w:ascii="Cambria" w:hAnsi="Cambria" w:cstheme="minorHAnsi"/>
        </w:rPr>
        <w:t xml:space="preserve"> Services</w:t>
      </w:r>
      <w:r w:rsidR="00BB7D1A" w:rsidRPr="00114ED4">
        <w:rPr>
          <w:rFonts w:ascii="Cambria" w:hAnsi="Cambria" w:cstheme="minorHAnsi"/>
        </w:rPr>
        <w:t xml:space="preserve"> with contact to young people or vulnerable adults.</w:t>
      </w:r>
    </w:p>
    <w:p w14:paraId="0495F359" w14:textId="77777777" w:rsidR="00DB04D1" w:rsidRDefault="00DB04D1" w:rsidP="00E8397E">
      <w:pPr>
        <w:spacing w:after="0" w:line="240" w:lineRule="auto"/>
        <w:rPr>
          <w:rFonts w:ascii="Cambria" w:hAnsi="Cambria" w:cstheme="minorHAnsi"/>
        </w:rPr>
      </w:pPr>
    </w:p>
    <w:p w14:paraId="07A55C93" w14:textId="77777777" w:rsidR="00DB04D1" w:rsidRDefault="00DB04D1" w:rsidP="00E8397E">
      <w:pPr>
        <w:spacing w:after="0" w:line="240" w:lineRule="auto"/>
        <w:rPr>
          <w:rFonts w:ascii="Cambria" w:hAnsi="Cambria" w:cstheme="minorHAnsi"/>
        </w:rPr>
      </w:pPr>
    </w:p>
    <w:p w14:paraId="6DDD3290" w14:textId="77777777" w:rsidR="00DB04D1" w:rsidRPr="00114ED4" w:rsidRDefault="00DB04D1" w:rsidP="00E8397E">
      <w:pPr>
        <w:spacing w:after="0" w:line="240" w:lineRule="auto"/>
        <w:rPr>
          <w:rFonts w:ascii="Cambria" w:hAnsi="Cambria" w:cstheme="minorHAnsi"/>
        </w:rPr>
      </w:pPr>
    </w:p>
    <w:p w14:paraId="59E9C33C" w14:textId="77777777" w:rsidR="00A93B2D" w:rsidRPr="00114ED4" w:rsidRDefault="00A93B2D" w:rsidP="00E8397E">
      <w:pPr>
        <w:spacing w:after="0" w:line="240" w:lineRule="auto"/>
        <w:rPr>
          <w:rFonts w:ascii="Cambria" w:hAnsi="Cambria" w:cstheme="minorHAnsi"/>
          <w:b/>
        </w:rPr>
      </w:pPr>
      <w:r w:rsidRPr="00114ED4">
        <w:rPr>
          <w:rFonts w:ascii="Cambria" w:hAnsi="Cambria" w:cstheme="minorHAnsi"/>
          <w:b/>
        </w:rPr>
        <w:t>DBS (Disclosure and Barring Service) Certificate</w:t>
      </w:r>
    </w:p>
    <w:p w14:paraId="77F3B7A0" w14:textId="77777777" w:rsidR="00A93B2D" w:rsidRPr="00114ED4" w:rsidRDefault="00A93B2D" w:rsidP="00E8397E">
      <w:pPr>
        <w:spacing w:after="0" w:line="240" w:lineRule="auto"/>
        <w:rPr>
          <w:rFonts w:ascii="Cambria" w:hAnsi="Cambria" w:cstheme="minorHAnsi"/>
        </w:rPr>
      </w:pPr>
    </w:p>
    <w:p w14:paraId="5BD8655E" w14:textId="44BE6E71" w:rsidR="00A93B2D" w:rsidRPr="00114ED4" w:rsidRDefault="00A675B3" w:rsidP="00E8397E">
      <w:pPr>
        <w:spacing w:after="0" w:line="240" w:lineRule="auto"/>
        <w:rPr>
          <w:rFonts w:ascii="Cambria" w:hAnsi="Cambria" w:cstheme="minorHAnsi"/>
        </w:rPr>
      </w:pPr>
      <w:r>
        <w:rPr>
          <w:rFonts w:ascii="Cambria" w:hAnsi="Cambria" w:cstheme="minorHAnsi"/>
        </w:rPr>
        <w:t xml:space="preserve">MAS Training </w:t>
      </w:r>
      <w:r w:rsidR="00386F22" w:rsidRPr="00114ED4">
        <w:rPr>
          <w:rFonts w:ascii="Cambria" w:hAnsi="Cambria" w:cstheme="minorHAnsi"/>
        </w:rPr>
        <w:t>Services</w:t>
      </w:r>
      <w:r w:rsidR="00A93B2D" w:rsidRPr="00114ED4">
        <w:rPr>
          <w:rFonts w:ascii="Cambria" w:hAnsi="Cambria" w:cstheme="minorHAnsi"/>
        </w:rPr>
        <w:t xml:space="preserve"> applies for an enhanced disclosure from the D</w:t>
      </w:r>
      <w:r w:rsidR="00982862">
        <w:rPr>
          <w:rFonts w:ascii="Cambria" w:hAnsi="Cambria" w:cstheme="minorHAnsi"/>
        </w:rPr>
        <w:t>BS and a check of the ‘Young People and Vulnerable A</w:t>
      </w:r>
      <w:r w:rsidR="00A93B2D" w:rsidRPr="00114ED4">
        <w:rPr>
          <w:rFonts w:ascii="Cambria" w:hAnsi="Cambria" w:cstheme="minorHAnsi"/>
        </w:rPr>
        <w:t>dult’s Barred List</w:t>
      </w:r>
      <w:r w:rsidR="00982862">
        <w:rPr>
          <w:rFonts w:ascii="Cambria" w:hAnsi="Cambria" w:cstheme="minorHAnsi"/>
        </w:rPr>
        <w:t>’</w:t>
      </w:r>
      <w:r w:rsidR="00A93B2D" w:rsidRPr="00114ED4">
        <w:rPr>
          <w:rFonts w:ascii="Cambria" w:hAnsi="Cambria" w:cstheme="minorHAnsi"/>
        </w:rPr>
        <w:t xml:space="preserve"> (now known as an Enhanced Check for Regulated Activity) in </w:t>
      </w:r>
      <w:r w:rsidR="0015509C" w:rsidRPr="00114ED4">
        <w:rPr>
          <w:rFonts w:ascii="Cambria" w:hAnsi="Cambria" w:cstheme="minorHAnsi"/>
        </w:rPr>
        <w:t xml:space="preserve">respect of all positions at </w:t>
      </w:r>
      <w:r>
        <w:rPr>
          <w:rFonts w:ascii="Cambria" w:hAnsi="Cambria" w:cstheme="minorHAnsi"/>
        </w:rPr>
        <w:t xml:space="preserve">MAS Training </w:t>
      </w:r>
      <w:r w:rsidR="0015509C" w:rsidRPr="00114ED4">
        <w:rPr>
          <w:rFonts w:ascii="Cambria" w:hAnsi="Cambria" w:cstheme="minorHAnsi"/>
        </w:rPr>
        <w:t xml:space="preserve">Services which </w:t>
      </w:r>
      <w:r w:rsidR="00BB7D1A" w:rsidRPr="00114ED4">
        <w:rPr>
          <w:rFonts w:ascii="Cambria" w:hAnsi="Cambria" w:cstheme="minorHAnsi"/>
        </w:rPr>
        <w:t>are</w:t>
      </w:r>
      <w:r w:rsidR="0015509C" w:rsidRPr="00114ED4">
        <w:rPr>
          <w:rFonts w:ascii="Cambria" w:hAnsi="Cambria" w:cstheme="minorHAnsi"/>
        </w:rPr>
        <w:t xml:space="preserve"> ‘regulated activity’</w:t>
      </w:r>
      <w:r w:rsidR="00A93B2D" w:rsidRPr="00114ED4">
        <w:rPr>
          <w:rFonts w:ascii="Cambria" w:hAnsi="Cambria" w:cstheme="minorHAnsi"/>
        </w:rPr>
        <w:t xml:space="preserve"> as defined in the Safeguarding Vulnerable Groups Act 2006 (as amended).</w:t>
      </w:r>
    </w:p>
    <w:p w14:paraId="17B5A4E3" w14:textId="77777777" w:rsidR="00A93B2D" w:rsidRPr="00114ED4" w:rsidRDefault="00A93B2D" w:rsidP="00E8397E">
      <w:pPr>
        <w:spacing w:after="0" w:line="240" w:lineRule="auto"/>
        <w:rPr>
          <w:rFonts w:ascii="Cambria" w:hAnsi="Cambria" w:cstheme="minorHAnsi"/>
        </w:rPr>
      </w:pPr>
    </w:p>
    <w:p w14:paraId="2E8354DC" w14:textId="2F43D6EE" w:rsidR="00A93B2D" w:rsidRPr="00114ED4" w:rsidRDefault="00A93B2D" w:rsidP="00E8397E">
      <w:pPr>
        <w:spacing w:after="0" w:line="240" w:lineRule="auto"/>
        <w:rPr>
          <w:rFonts w:ascii="Cambria" w:hAnsi="Cambria" w:cstheme="minorHAnsi"/>
        </w:rPr>
      </w:pPr>
      <w:r w:rsidRPr="00114ED4">
        <w:rPr>
          <w:rFonts w:ascii="Cambria" w:hAnsi="Cambria" w:cstheme="minorHAnsi"/>
        </w:rPr>
        <w:t>The purpose of carrying out an Enhanced Check for Regulated Activity is to identify whether an applicant is barred from working with young people and vulnerable adults by inclusion on the Young people and vulnerable adult’s Barred List and to obtain other relevant sui</w:t>
      </w:r>
      <w:r w:rsidR="00386F22" w:rsidRPr="00114ED4">
        <w:rPr>
          <w:rFonts w:ascii="Cambria" w:hAnsi="Cambria" w:cstheme="minorHAnsi"/>
        </w:rPr>
        <w:t xml:space="preserve">tability information. It is </w:t>
      </w:r>
      <w:r w:rsidR="00A675B3">
        <w:rPr>
          <w:rFonts w:ascii="Cambria" w:hAnsi="Cambria" w:cstheme="minorHAnsi"/>
        </w:rPr>
        <w:t xml:space="preserve">MAS Training </w:t>
      </w:r>
      <w:r w:rsidR="00386F22" w:rsidRPr="00114ED4">
        <w:rPr>
          <w:rFonts w:ascii="Cambria" w:hAnsi="Cambria" w:cstheme="minorHAnsi"/>
        </w:rPr>
        <w:t>Services</w:t>
      </w:r>
      <w:r w:rsidRPr="00114ED4">
        <w:rPr>
          <w:rFonts w:ascii="Cambria" w:hAnsi="Cambria" w:cstheme="minorHAnsi"/>
        </w:rPr>
        <w:t xml:space="preserve"> policy that the DBS disclosure must be obtained before any new employee begins working with young people and vulnerable adults.</w:t>
      </w:r>
    </w:p>
    <w:p w14:paraId="7F5B3ED4" w14:textId="77777777" w:rsidR="00A93B2D" w:rsidRPr="00114ED4" w:rsidRDefault="00A93B2D" w:rsidP="00E8397E">
      <w:pPr>
        <w:spacing w:after="0" w:line="240" w:lineRule="auto"/>
        <w:rPr>
          <w:rFonts w:ascii="Cambria" w:hAnsi="Cambria" w:cstheme="minorHAnsi"/>
        </w:rPr>
      </w:pPr>
    </w:p>
    <w:p w14:paraId="6A865315" w14:textId="186A43EA" w:rsidR="00BF1150" w:rsidRDefault="00A93B2D" w:rsidP="00E8397E">
      <w:pPr>
        <w:spacing w:after="0" w:line="240" w:lineRule="auto"/>
        <w:rPr>
          <w:rFonts w:ascii="Cambria" w:hAnsi="Cambria" w:cstheme="minorHAnsi"/>
        </w:rPr>
      </w:pPr>
      <w:r w:rsidRPr="00114ED4">
        <w:rPr>
          <w:rFonts w:ascii="Cambria" w:hAnsi="Cambria" w:cstheme="minorHAnsi"/>
        </w:rPr>
        <w:t xml:space="preserve">The </w:t>
      </w:r>
      <w:r w:rsidR="0008183A">
        <w:rPr>
          <w:rFonts w:ascii="Cambria" w:hAnsi="Cambria" w:cstheme="minorHAnsi"/>
        </w:rPr>
        <w:t>person</w:t>
      </w:r>
      <w:r w:rsidRPr="00114ED4">
        <w:rPr>
          <w:rFonts w:ascii="Cambria" w:hAnsi="Cambria" w:cstheme="minorHAnsi"/>
        </w:rPr>
        <w:t xml:space="preserve"> with overall responsibility for safeguarding </w:t>
      </w:r>
      <w:r w:rsidR="0008183A">
        <w:rPr>
          <w:rFonts w:ascii="Cambria" w:hAnsi="Cambria" w:cstheme="minorHAnsi"/>
        </w:rPr>
        <w:t>(</w:t>
      </w:r>
      <w:r w:rsidR="00386F22" w:rsidRPr="00114ED4">
        <w:rPr>
          <w:rFonts w:ascii="Cambria" w:hAnsi="Cambria" w:cstheme="minorHAnsi"/>
        </w:rPr>
        <w:t>Designated Safeguarding Manager</w:t>
      </w:r>
      <w:r w:rsidR="0008183A">
        <w:rPr>
          <w:rFonts w:ascii="Cambria" w:hAnsi="Cambria" w:cstheme="minorHAnsi"/>
        </w:rPr>
        <w:t>)</w:t>
      </w:r>
      <w:r w:rsidR="00386F22" w:rsidRPr="00114ED4">
        <w:rPr>
          <w:rFonts w:ascii="Cambria" w:hAnsi="Cambria" w:cstheme="minorHAnsi"/>
        </w:rPr>
        <w:t xml:space="preserve"> </w:t>
      </w:r>
      <w:r w:rsidRPr="00114ED4">
        <w:rPr>
          <w:rFonts w:ascii="Cambria" w:hAnsi="Cambria" w:cstheme="minorHAnsi"/>
        </w:rPr>
        <w:t>is:</w:t>
      </w:r>
      <w:r w:rsidR="006758A6">
        <w:rPr>
          <w:rFonts w:ascii="Cambria" w:hAnsi="Cambria" w:cstheme="minorHAnsi"/>
        </w:rPr>
        <w:t xml:space="preserve"> </w:t>
      </w:r>
      <w:r w:rsidR="00A675B3">
        <w:rPr>
          <w:rFonts w:ascii="Cambria" w:hAnsi="Cambria" w:cstheme="minorHAnsi"/>
        </w:rPr>
        <w:t>Matthew</w:t>
      </w:r>
      <w:r w:rsidR="00386F22" w:rsidRPr="00114ED4">
        <w:rPr>
          <w:rFonts w:ascii="Cambria" w:hAnsi="Cambria" w:cstheme="minorHAnsi"/>
        </w:rPr>
        <w:t xml:space="preserve"> Start</w:t>
      </w:r>
      <w:r w:rsidR="006758A6">
        <w:rPr>
          <w:rFonts w:ascii="Cambria" w:hAnsi="Cambria" w:cstheme="minorHAnsi"/>
        </w:rPr>
        <w:t>.</w:t>
      </w:r>
    </w:p>
    <w:p w14:paraId="3E2E4770" w14:textId="77777777" w:rsidR="006758A6" w:rsidRDefault="006758A6" w:rsidP="00E8397E">
      <w:pPr>
        <w:spacing w:after="0" w:line="240" w:lineRule="auto"/>
        <w:rPr>
          <w:rFonts w:ascii="Cambria" w:hAnsi="Cambria" w:cstheme="minorHAnsi"/>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04"/>
        <w:gridCol w:w="1396"/>
        <w:gridCol w:w="4919"/>
        <w:gridCol w:w="1177"/>
      </w:tblGrid>
      <w:tr w:rsidR="006758A6" w14:paraId="5FA8B0EE" w14:textId="77777777" w:rsidTr="009F4E25">
        <w:tc>
          <w:tcPr>
            <w:tcW w:w="1526" w:type="dxa"/>
            <w:shd w:val="clear" w:color="auto" w:fill="EEECE1" w:themeFill="background2"/>
          </w:tcPr>
          <w:p w14:paraId="1077625E" w14:textId="77777777" w:rsidR="006758A6" w:rsidRDefault="006758A6" w:rsidP="009F4E25">
            <w:pPr>
              <w:rPr>
                <w:rFonts w:ascii="Cambria" w:hAnsi="Cambria"/>
              </w:rPr>
            </w:pPr>
            <w:r>
              <w:rPr>
                <w:rFonts w:ascii="Cambria" w:hAnsi="Cambria"/>
              </w:rPr>
              <w:t>Date</w:t>
            </w:r>
          </w:p>
        </w:tc>
        <w:tc>
          <w:tcPr>
            <w:tcW w:w="1417" w:type="dxa"/>
            <w:shd w:val="clear" w:color="auto" w:fill="EEECE1" w:themeFill="background2"/>
          </w:tcPr>
          <w:p w14:paraId="4F0558FC" w14:textId="77777777" w:rsidR="006758A6" w:rsidRDefault="006758A6" w:rsidP="009F4E25">
            <w:pPr>
              <w:rPr>
                <w:rFonts w:ascii="Cambria" w:hAnsi="Cambria"/>
              </w:rPr>
            </w:pPr>
            <w:r>
              <w:rPr>
                <w:rFonts w:ascii="Cambria" w:hAnsi="Cambria"/>
              </w:rPr>
              <w:t>Version</w:t>
            </w:r>
          </w:p>
        </w:tc>
        <w:tc>
          <w:tcPr>
            <w:tcW w:w="5103" w:type="dxa"/>
            <w:shd w:val="clear" w:color="auto" w:fill="EEECE1" w:themeFill="background2"/>
          </w:tcPr>
          <w:p w14:paraId="1B33952A" w14:textId="77777777" w:rsidR="006758A6" w:rsidRDefault="006758A6" w:rsidP="009F4E25">
            <w:pPr>
              <w:rPr>
                <w:rFonts w:ascii="Cambria" w:hAnsi="Cambria"/>
              </w:rPr>
            </w:pPr>
            <w:r>
              <w:rPr>
                <w:rFonts w:ascii="Cambria" w:hAnsi="Cambria"/>
              </w:rPr>
              <w:t>Revision</w:t>
            </w:r>
          </w:p>
        </w:tc>
        <w:tc>
          <w:tcPr>
            <w:tcW w:w="1196" w:type="dxa"/>
            <w:shd w:val="clear" w:color="auto" w:fill="EEECE1" w:themeFill="background2"/>
          </w:tcPr>
          <w:p w14:paraId="24EE2907" w14:textId="77777777" w:rsidR="006758A6" w:rsidRDefault="006758A6" w:rsidP="009F4E25">
            <w:pPr>
              <w:rPr>
                <w:rFonts w:ascii="Cambria" w:hAnsi="Cambria"/>
              </w:rPr>
            </w:pPr>
            <w:r>
              <w:rPr>
                <w:rFonts w:ascii="Cambria" w:hAnsi="Cambria"/>
              </w:rPr>
              <w:t>Initial</w:t>
            </w:r>
          </w:p>
        </w:tc>
      </w:tr>
      <w:tr w:rsidR="006758A6" w14:paraId="2B95F4C2" w14:textId="77777777" w:rsidTr="009F4E25">
        <w:tc>
          <w:tcPr>
            <w:tcW w:w="1526" w:type="dxa"/>
          </w:tcPr>
          <w:p w14:paraId="65988DEC" w14:textId="778DF2D0" w:rsidR="006758A6" w:rsidRDefault="006758A6" w:rsidP="009F4E25">
            <w:pPr>
              <w:rPr>
                <w:rFonts w:ascii="Cambria" w:hAnsi="Cambria"/>
              </w:rPr>
            </w:pPr>
            <w:r>
              <w:rPr>
                <w:rFonts w:ascii="Cambria" w:hAnsi="Cambria"/>
              </w:rPr>
              <w:t>2</w:t>
            </w:r>
            <w:r w:rsidR="00A675B3">
              <w:rPr>
                <w:rFonts w:ascii="Cambria" w:hAnsi="Cambria"/>
              </w:rPr>
              <w:t>5.01.25</w:t>
            </w:r>
          </w:p>
        </w:tc>
        <w:tc>
          <w:tcPr>
            <w:tcW w:w="1417" w:type="dxa"/>
          </w:tcPr>
          <w:p w14:paraId="2889936B" w14:textId="77777777" w:rsidR="006758A6" w:rsidRDefault="006758A6" w:rsidP="009F4E25">
            <w:pPr>
              <w:rPr>
                <w:rFonts w:ascii="Cambria" w:hAnsi="Cambria"/>
              </w:rPr>
            </w:pPr>
            <w:r>
              <w:rPr>
                <w:rFonts w:ascii="Cambria" w:hAnsi="Cambria"/>
              </w:rPr>
              <w:t>V1.0</w:t>
            </w:r>
          </w:p>
        </w:tc>
        <w:tc>
          <w:tcPr>
            <w:tcW w:w="5103" w:type="dxa"/>
          </w:tcPr>
          <w:p w14:paraId="40E92CF0" w14:textId="77777777" w:rsidR="006758A6" w:rsidRDefault="006758A6" w:rsidP="009F4E25">
            <w:pPr>
              <w:rPr>
                <w:rFonts w:ascii="Cambria" w:hAnsi="Cambria"/>
              </w:rPr>
            </w:pPr>
            <w:r>
              <w:rPr>
                <w:rFonts w:ascii="Cambria" w:hAnsi="Cambria"/>
              </w:rPr>
              <w:t>Created</w:t>
            </w:r>
          </w:p>
        </w:tc>
        <w:tc>
          <w:tcPr>
            <w:tcW w:w="1196" w:type="dxa"/>
          </w:tcPr>
          <w:p w14:paraId="4C6DCE73" w14:textId="77777777" w:rsidR="006758A6" w:rsidRDefault="006758A6" w:rsidP="009F4E25">
            <w:pPr>
              <w:rPr>
                <w:rFonts w:ascii="Cambria" w:hAnsi="Cambria"/>
              </w:rPr>
            </w:pPr>
            <w:r>
              <w:rPr>
                <w:rFonts w:ascii="Cambria" w:hAnsi="Cambria"/>
              </w:rPr>
              <w:t>PJ</w:t>
            </w:r>
          </w:p>
        </w:tc>
      </w:tr>
      <w:tr w:rsidR="00982862" w14:paraId="144F00F1" w14:textId="77777777" w:rsidTr="005929FF">
        <w:tc>
          <w:tcPr>
            <w:tcW w:w="1526" w:type="dxa"/>
          </w:tcPr>
          <w:p w14:paraId="32DB8E4B" w14:textId="2C5048B1" w:rsidR="00982862" w:rsidRDefault="00982862" w:rsidP="005929FF">
            <w:pPr>
              <w:rPr>
                <w:rFonts w:ascii="Cambria" w:hAnsi="Cambria"/>
              </w:rPr>
            </w:pPr>
          </w:p>
        </w:tc>
        <w:tc>
          <w:tcPr>
            <w:tcW w:w="1417" w:type="dxa"/>
          </w:tcPr>
          <w:p w14:paraId="2BEEA897" w14:textId="025259EB" w:rsidR="00982862" w:rsidRDefault="00982862" w:rsidP="005929FF">
            <w:pPr>
              <w:rPr>
                <w:rFonts w:ascii="Cambria" w:hAnsi="Cambria"/>
              </w:rPr>
            </w:pPr>
          </w:p>
        </w:tc>
        <w:tc>
          <w:tcPr>
            <w:tcW w:w="5103" w:type="dxa"/>
          </w:tcPr>
          <w:p w14:paraId="7DC67E6C" w14:textId="3CF79D17" w:rsidR="00982862" w:rsidRDefault="00982862" w:rsidP="005929FF">
            <w:pPr>
              <w:rPr>
                <w:rFonts w:ascii="Cambria" w:hAnsi="Cambria"/>
              </w:rPr>
            </w:pPr>
          </w:p>
        </w:tc>
        <w:tc>
          <w:tcPr>
            <w:tcW w:w="1196" w:type="dxa"/>
          </w:tcPr>
          <w:p w14:paraId="42ECDFB5" w14:textId="1BA8FCD1" w:rsidR="00982862" w:rsidRDefault="00982862" w:rsidP="005929FF">
            <w:pPr>
              <w:rPr>
                <w:rFonts w:ascii="Cambria" w:hAnsi="Cambria"/>
              </w:rPr>
            </w:pPr>
          </w:p>
        </w:tc>
      </w:tr>
      <w:tr w:rsidR="00DB04D1" w14:paraId="5A76AD4B" w14:textId="77777777" w:rsidTr="005929FF">
        <w:tc>
          <w:tcPr>
            <w:tcW w:w="1526" w:type="dxa"/>
          </w:tcPr>
          <w:p w14:paraId="35E3DD64" w14:textId="77777777" w:rsidR="00DB04D1" w:rsidRDefault="00DB04D1" w:rsidP="005929FF">
            <w:pPr>
              <w:rPr>
                <w:rFonts w:ascii="Cambria" w:hAnsi="Cambria"/>
              </w:rPr>
            </w:pPr>
          </w:p>
        </w:tc>
        <w:tc>
          <w:tcPr>
            <w:tcW w:w="1417" w:type="dxa"/>
          </w:tcPr>
          <w:p w14:paraId="01B115E1" w14:textId="77777777" w:rsidR="00DB04D1" w:rsidRDefault="00DB04D1" w:rsidP="005929FF">
            <w:pPr>
              <w:rPr>
                <w:rFonts w:ascii="Cambria" w:hAnsi="Cambria"/>
              </w:rPr>
            </w:pPr>
          </w:p>
        </w:tc>
        <w:tc>
          <w:tcPr>
            <w:tcW w:w="5103" w:type="dxa"/>
          </w:tcPr>
          <w:p w14:paraId="01A11655" w14:textId="77777777" w:rsidR="00DB04D1" w:rsidRDefault="00DB04D1" w:rsidP="005929FF">
            <w:pPr>
              <w:rPr>
                <w:rFonts w:ascii="Cambria" w:hAnsi="Cambria"/>
              </w:rPr>
            </w:pPr>
          </w:p>
        </w:tc>
        <w:tc>
          <w:tcPr>
            <w:tcW w:w="1196" w:type="dxa"/>
          </w:tcPr>
          <w:p w14:paraId="1BE27A33" w14:textId="77777777" w:rsidR="00DB04D1" w:rsidRDefault="00DB04D1" w:rsidP="005929FF">
            <w:pPr>
              <w:rPr>
                <w:rFonts w:ascii="Cambria" w:hAnsi="Cambria"/>
              </w:rPr>
            </w:pPr>
          </w:p>
        </w:tc>
      </w:tr>
      <w:tr w:rsidR="006758A6" w14:paraId="63C20C5C" w14:textId="77777777" w:rsidTr="009F4E25">
        <w:tc>
          <w:tcPr>
            <w:tcW w:w="1526" w:type="dxa"/>
          </w:tcPr>
          <w:p w14:paraId="15E2FAD7" w14:textId="77777777" w:rsidR="006758A6" w:rsidRDefault="006758A6" w:rsidP="009F4E25">
            <w:pPr>
              <w:rPr>
                <w:rFonts w:ascii="Cambria" w:hAnsi="Cambria"/>
              </w:rPr>
            </w:pPr>
          </w:p>
        </w:tc>
        <w:tc>
          <w:tcPr>
            <w:tcW w:w="1417" w:type="dxa"/>
          </w:tcPr>
          <w:p w14:paraId="3FBDCB25" w14:textId="77777777" w:rsidR="006758A6" w:rsidRDefault="006758A6" w:rsidP="009F4E25">
            <w:pPr>
              <w:rPr>
                <w:rFonts w:ascii="Cambria" w:hAnsi="Cambria"/>
              </w:rPr>
            </w:pPr>
          </w:p>
        </w:tc>
        <w:tc>
          <w:tcPr>
            <w:tcW w:w="5103" w:type="dxa"/>
          </w:tcPr>
          <w:p w14:paraId="6F271764" w14:textId="77777777" w:rsidR="006758A6" w:rsidRDefault="006758A6" w:rsidP="009F4E25">
            <w:pPr>
              <w:rPr>
                <w:rFonts w:ascii="Cambria" w:hAnsi="Cambria"/>
              </w:rPr>
            </w:pPr>
          </w:p>
        </w:tc>
        <w:tc>
          <w:tcPr>
            <w:tcW w:w="1196" w:type="dxa"/>
          </w:tcPr>
          <w:p w14:paraId="49B94612" w14:textId="77777777" w:rsidR="006758A6" w:rsidRDefault="006758A6" w:rsidP="009F4E25">
            <w:pPr>
              <w:rPr>
                <w:rFonts w:ascii="Cambria" w:hAnsi="Cambria"/>
              </w:rPr>
            </w:pPr>
          </w:p>
        </w:tc>
      </w:tr>
    </w:tbl>
    <w:p w14:paraId="26610DE0" w14:textId="77777777" w:rsidR="00A93B2D" w:rsidRPr="00114ED4" w:rsidRDefault="00A93B2D" w:rsidP="00A93B2D">
      <w:pPr>
        <w:rPr>
          <w:rFonts w:ascii="Cambria" w:hAnsi="Cambria" w:cstheme="minorHAnsi"/>
        </w:rPr>
      </w:pPr>
    </w:p>
    <w:sectPr w:rsidR="00A93B2D" w:rsidRPr="00114ED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33EF" w14:textId="77777777" w:rsidR="00CE7BDE" w:rsidRDefault="00CE7BDE" w:rsidP="00114ED4">
      <w:pPr>
        <w:spacing w:after="0" w:line="240" w:lineRule="auto"/>
      </w:pPr>
      <w:r>
        <w:separator/>
      </w:r>
    </w:p>
  </w:endnote>
  <w:endnote w:type="continuationSeparator" w:id="0">
    <w:p w14:paraId="4372BD45" w14:textId="77777777" w:rsidR="00CE7BDE" w:rsidRDefault="00CE7BDE" w:rsidP="0011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991699"/>
      <w:docPartObj>
        <w:docPartGallery w:val="Page Numbers (Bottom of Page)"/>
        <w:docPartUnique/>
      </w:docPartObj>
    </w:sdtPr>
    <w:sdtContent>
      <w:p w14:paraId="4A49F38B" w14:textId="0FFF9D5A" w:rsidR="000E7025" w:rsidRDefault="000E7025">
        <w:pPr>
          <w:pStyle w:val="Footer"/>
        </w:pPr>
        <w:r>
          <w:fldChar w:fldCharType="begin"/>
        </w:r>
        <w:r>
          <w:instrText>PAGE   \* MERGEFORMAT</w:instrText>
        </w:r>
        <w:r>
          <w:fldChar w:fldCharType="separate"/>
        </w:r>
        <w:r>
          <w:t>2</w:t>
        </w:r>
        <w:r>
          <w:fldChar w:fldCharType="end"/>
        </w:r>
        <w:r w:rsidR="00CC160A">
          <w:tab/>
        </w:r>
        <w:r w:rsidR="00CC160A">
          <w:tab/>
          <w:t>Review Date: January 2028</w:t>
        </w:r>
      </w:p>
    </w:sdtContent>
  </w:sdt>
  <w:p w14:paraId="5082E770" w14:textId="1FD1AF97" w:rsidR="00A675B3" w:rsidRDefault="00A67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D0B3" w14:textId="77777777" w:rsidR="00CE7BDE" w:rsidRDefault="00CE7BDE" w:rsidP="00114ED4">
      <w:pPr>
        <w:spacing w:after="0" w:line="240" w:lineRule="auto"/>
      </w:pPr>
      <w:r>
        <w:separator/>
      </w:r>
    </w:p>
  </w:footnote>
  <w:footnote w:type="continuationSeparator" w:id="0">
    <w:p w14:paraId="5ED27BAB" w14:textId="77777777" w:rsidR="00CE7BDE" w:rsidRDefault="00CE7BDE" w:rsidP="00114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AC46" w14:textId="4AE05216" w:rsidR="00114ED4" w:rsidRDefault="000E7025">
    <w:pPr>
      <w:pStyle w:val="Header"/>
    </w:pPr>
    <w:r>
      <w:rPr>
        <w:noProof/>
      </w:rPr>
      <w:drawing>
        <wp:inline distT="0" distB="0" distL="0" distR="0" wp14:anchorId="205DEBAD" wp14:editId="571139B9">
          <wp:extent cx="762000" cy="762000"/>
          <wp:effectExtent l="0" t="0" r="0" b="0"/>
          <wp:docPr id="1496408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02E9D"/>
    <w:multiLevelType w:val="hybridMultilevel"/>
    <w:tmpl w:val="D4345E62"/>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2461BE"/>
    <w:multiLevelType w:val="hybridMultilevel"/>
    <w:tmpl w:val="F1E0D764"/>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B0A17"/>
    <w:multiLevelType w:val="hybridMultilevel"/>
    <w:tmpl w:val="83F00F3E"/>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3644D7"/>
    <w:multiLevelType w:val="hybridMultilevel"/>
    <w:tmpl w:val="754A1420"/>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B0099A"/>
    <w:multiLevelType w:val="hybridMultilevel"/>
    <w:tmpl w:val="2FC2A9B2"/>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56429DA"/>
    <w:multiLevelType w:val="hybridMultilevel"/>
    <w:tmpl w:val="8966A30C"/>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12290F"/>
    <w:multiLevelType w:val="hybridMultilevel"/>
    <w:tmpl w:val="1F682534"/>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AD70A7"/>
    <w:multiLevelType w:val="hybridMultilevel"/>
    <w:tmpl w:val="0AA4B17E"/>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4D0CE9"/>
    <w:multiLevelType w:val="hybridMultilevel"/>
    <w:tmpl w:val="1360CDBE"/>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4A599B"/>
    <w:multiLevelType w:val="hybridMultilevel"/>
    <w:tmpl w:val="BD62F728"/>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8065819">
    <w:abstractNumId w:val="9"/>
  </w:num>
  <w:num w:numId="2" w16cid:durableId="395932309">
    <w:abstractNumId w:val="7"/>
  </w:num>
  <w:num w:numId="3" w16cid:durableId="1517305040">
    <w:abstractNumId w:val="2"/>
  </w:num>
  <w:num w:numId="4" w16cid:durableId="1548252534">
    <w:abstractNumId w:val="4"/>
  </w:num>
  <w:num w:numId="5" w16cid:durableId="1116800923">
    <w:abstractNumId w:val="3"/>
  </w:num>
  <w:num w:numId="6" w16cid:durableId="1079712078">
    <w:abstractNumId w:val="0"/>
  </w:num>
  <w:num w:numId="7" w16cid:durableId="1990353910">
    <w:abstractNumId w:val="8"/>
  </w:num>
  <w:num w:numId="8" w16cid:durableId="1873373751">
    <w:abstractNumId w:val="1"/>
  </w:num>
  <w:num w:numId="9" w16cid:durableId="839783266">
    <w:abstractNumId w:val="5"/>
  </w:num>
  <w:num w:numId="10" w16cid:durableId="128062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B6"/>
    <w:rsid w:val="00020804"/>
    <w:rsid w:val="0005549B"/>
    <w:rsid w:val="0008183A"/>
    <w:rsid w:val="000E7025"/>
    <w:rsid w:val="00114ED4"/>
    <w:rsid w:val="00142584"/>
    <w:rsid w:val="0015509C"/>
    <w:rsid w:val="001565BC"/>
    <w:rsid w:val="0019307A"/>
    <w:rsid w:val="00386F22"/>
    <w:rsid w:val="003B56D6"/>
    <w:rsid w:val="003F64F9"/>
    <w:rsid w:val="004C1EC7"/>
    <w:rsid w:val="004C6EE5"/>
    <w:rsid w:val="004D3663"/>
    <w:rsid w:val="004E79D1"/>
    <w:rsid w:val="006758A6"/>
    <w:rsid w:val="00676A17"/>
    <w:rsid w:val="00734559"/>
    <w:rsid w:val="0079077A"/>
    <w:rsid w:val="007A57A2"/>
    <w:rsid w:val="007E6AB8"/>
    <w:rsid w:val="008354B6"/>
    <w:rsid w:val="0088444C"/>
    <w:rsid w:val="00892C35"/>
    <w:rsid w:val="00970241"/>
    <w:rsid w:val="00977CFA"/>
    <w:rsid w:val="00982862"/>
    <w:rsid w:val="00A614F5"/>
    <w:rsid w:val="00A675B3"/>
    <w:rsid w:val="00A708B6"/>
    <w:rsid w:val="00A93B2D"/>
    <w:rsid w:val="00AE1840"/>
    <w:rsid w:val="00B65485"/>
    <w:rsid w:val="00BB7D1A"/>
    <w:rsid w:val="00BF1150"/>
    <w:rsid w:val="00C46D18"/>
    <w:rsid w:val="00C8593E"/>
    <w:rsid w:val="00C97C0D"/>
    <w:rsid w:val="00CA7E5E"/>
    <w:rsid w:val="00CB6FFB"/>
    <w:rsid w:val="00CC160A"/>
    <w:rsid w:val="00CE7BDE"/>
    <w:rsid w:val="00DA1755"/>
    <w:rsid w:val="00DB04D1"/>
    <w:rsid w:val="00DC2007"/>
    <w:rsid w:val="00E5596D"/>
    <w:rsid w:val="00E8397E"/>
    <w:rsid w:val="00F006A3"/>
    <w:rsid w:val="00F95412"/>
    <w:rsid w:val="00FD1C57"/>
    <w:rsid w:val="00FF5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4E61"/>
  <w15:docId w15:val="{6006A805-EAFB-45A2-BEBE-F36C6049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34559"/>
    <w:pPr>
      <w:spacing w:after="0" w:line="240" w:lineRule="auto"/>
    </w:pPr>
    <w:tblPr/>
  </w:style>
  <w:style w:type="paragraph" w:styleId="ListParagraph">
    <w:name w:val="List Paragraph"/>
    <w:basedOn w:val="Normal"/>
    <w:uiPriority w:val="34"/>
    <w:qFormat/>
    <w:rsid w:val="00386F22"/>
    <w:pPr>
      <w:ind w:left="720"/>
      <w:contextualSpacing/>
    </w:pPr>
  </w:style>
  <w:style w:type="paragraph" w:styleId="Header">
    <w:name w:val="header"/>
    <w:basedOn w:val="Normal"/>
    <w:link w:val="HeaderChar"/>
    <w:uiPriority w:val="99"/>
    <w:unhideWhenUsed/>
    <w:rsid w:val="00114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ED4"/>
  </w:style>
  <w:style w:type="paragraph" w:styleId="Footer">
    <w:name w:val="footer"/>
    <w:basedOn w:val="Normal"/>
    <w:link w:val="FooterChar"/>
    <w:uiPriority w:val="99"/>
    <w:unhideWhenUsed/>
    <w:rsid w:val="00114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ED4"/>
  </w:style>
  <w:style w:type="paragraph" w:styleId="BalloonText">
    <w:name w:val="Balloon Text"/>
    <w:basedOn w:val="Normal"/>
    <w:link w:val="BalloonTextChar"/>
    <w:uiPriority w:val="99"/>
    <w:semiHidden/>
    <w:unhideWhenUsed/>
    <w:rsid w:val="00114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ED4"/>
    <w:rPr>
      <w:rFonts w:ascii="Tahoma" w:hAnsi="Tahoma" w:cs="Tahoma"/>
      <w:sz w:val="16"/>
      <w:szCs w:val="16"/>
    </w:rPr>
  </w:style>
  <w:style w:type="table" w:styleId="TableGrid">
    <w:name w:val="Table Grid"/>
    <w:basedOn w:val="TableNormal"/>
    <w:uiPriority w:val="59"/>
    <w:rsid w:val="00675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Peter Johnson</cp:lastModifiedBy>
  <cp:revision>3</cp:revision>
  <cp:lastPrinted>2023-03-22T20:46:00Z</cp:lastPrinted>
  <dcterms:created xsi:type="dcterms:W3CDTF">2025-01-28T16:37:00Z</dcterms:created>
  <dcterms:modified xsi:type="dcterms:W3CDTF">2025-01-28T16:50:00Z</dcterms:modified>
</cp:coreProperties>
</file>